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8108" w14:textId="77777777" w:rsidR="009F4A9F" w:rsidRPr="005A5765" w:rsidRDefault="009F4A9F" w:rsidP="001D2CDF">
      <w:pPr>
        <w:jc w:val="center"/>
        <w:rPr>
          <w:rFonts w:cs="Arial"/>
          <w:b/>
          <w:szCs w:val="24"/>
        </w:rPr>
      </w:pPr>
    </w:p>
    <w:p w14:paraId="3F03B8FF" w14:textId="77777777" w:rsidR="005A5765" w:rsidRDefault="005A5765" w:rsidP="001D2CDF">
      <w:pPr>
        <w:jc w:val="center"/>
        <w:rPr>
          <w:rFonts w:cs="Arial"/>
          <w:b/>
          <w:szCs w:val="24"/>
        </w:rPr>
      </w:pPr>
    </w:p>
    <w:p w14:paraId="5F54243A" w14:textId="22D54E6E" w:rsidR="001D2CDF" w:rsidRPr="005A5765" w:rsidRDefault="00391C3C" w:rsidP="001D2CDF">
      <w:pPr>
        <w:jc w:val="center"/>
        <w:rPr>
          <w:rFonts w:cs="Arial"/>
          <w:b/>
          <w:szCs w:val="24"/>
        </w:rPr>
      </w:pPr>
      <w:r>
        <w:rPr>
          <w:rFonts w:cs="Arial"/>
          <w:b/>
          <w:szCs w:val="24"/>
        </w:rPr>
        <w:t>KHÓA ĐÀO TẠO</w:t>
      </w:r>
      <w:r w:rsidR="00471B8E">
        <w:rPr>
          <w:rFonts w:cs="Arial"/>
          <w:b/>
          <w:szCs w:val="24"/>
        </w:rPr>
        <w:t xml:space="preserve"> NÂNG CAO</w:t>
      </w:r>
    </w:p>
    <w:p w14:paraId="39FEC01A" w14:textId="4F1109C0" w:rsidR="001D2CDF" w:rsidRPr="005A5765" w:rsidRDefault="001D2CDF" w:rsidP="001D2CDF">
      <w:pPr>
        <w:spacing w:after="0" w:line="360" w:lineRule="auto"/>
        <w:jc w:val="center"/>
        <w:rPr>
          <w:rFonts w:cs="Arial"/>
          <w:b/>
          <w:szCs w:val="24"/>
        </w:rPr>
      </w:pPr>
      <w:r w:rsidRPr="005A5765">
        <w:rPr>
          <w:rFonts w:cs="Arial"/>
          <w:b/>
          <w:bCs/>
          <w:szCs w:val="24"/>
        </w:rPr>
        <w:t>“</w:t>
      </w:r>
      <w:r w:rsidR="00E52CEA">
        <w:rPr>
          <w:rFonts w:cs="Arial"/>
          <w:b/>
          <w:bCs/>
          <w:szCs w:val="24"/>
        </w:rPr>
        <w:t xml:space="preserve">HỆ THỐNG QUẢN LÝ </w:t>
      </w:r>
      <w:r w:rsidR="00A83FCF">
        <w:rPr>
          <w:rFonts w:cs="Arial"/>
          <w:b/>
          <w:bCs/>
          <w:szCs w:val="24"/>
        </w:rPr>
        <w:t>HỌC TẬP (LMS)</w:t>
      </w:r>
      <w:r w:rsidR="005A6A1E">
        <w:rPr>
          <w:rFonts w:cs="Arial"/>
          <w:b/>
          <w:bCs/>
          <w:szCs w:val="24"/>
        </w:rPr>
        <w:t xml:space="preserve"> CHO GIÁO VIÊN </w:t>
      </w:r>
      <w:r w:rsidR="00471B8E">
        <w:rPr>
          <w:rFonts w:cs="Arial"/>
          <w:b/>
          <w:bCs/>
          <w:szCs w:val="24"/>
        </w:rPr>
        <w:t>NÒNG CỐT TRƯỜNG ĐỐI TÁC GIZ</w:t>
      </w:r>
      <w:r w:rsidRPr="005A5765">
        <w:rPr>
          <w:rFonts w:cs="Arial"/>
          <w:b/>
          <w:bCs/>
          <w:szCs w:val="24"/>
        </w:rPr>
        <w:t>”</w:t>
      </w:r>
    </w:p>
    <w:p w14:paraId="7D1C8906" w14:textId="1EAFF0A5" w:rsidR="001D2CDF" w:rsidRPr="00C13751" w:rsidRDefault="001D2CDF" w:rsidP="001D2CDF">
      <w:pPr>
        <w:spacing w:after="0" w:line="360" w:lineRule="auto"/>
        <w:jc w:val="center"/>
        <w:rPr>
          <w:rFonts w:cs="Arial"/>
          <w:szCs w:val="24"/>
        </w:rPr>
      </w:pPr>
      <w:r w:rsidRPr="005A5765">
        <w:rPr>
          <w:rFonts w:cs="Arial"/>
          <w:szCs w:val="24"/>
          <w:lang w:val="vi-VN"/>
        </w:rPr>
        <w:t>Thời gian: từ 8</w:t>
      </w:r>
      <w:r w:rsidRPr="005A5765">
        <w:rPr>
          <w:rFonts w:cs="Arial"/>
          <w:szCs w:val="24"/>
        </w:rPr>
        <w:t>:</w:t>
      </w:r>
      <w:r w:rsidRPr="005A5765">
        <w:rPr>
          <w:rFonts w:cs="Arial"/>
          <w:szCs w:val="24"/>
          <w:lang w:val="vi-VN"/>
        </w:rPr>
        <w:t>00 đến 16</w:t>
      </w:r>
      <w:r w:rsidRPr="005A5765">
        <w:rPr>
          <w:rFonts w:cs="Arial"/>
          <w:szCs w:val="24"/>
        </w:rPr>
        <w:t>:</w:t>
      </w:r>
      <w:r w:rsidRPr="005A5765">
        <w:rPr>
          <w:rFonts w:cs="Arial"/>
          <w:szCs w:val="24"/>
          <w:lang w:val="vi-VN"/>
        </w:rPr>
        <w:t xml:space="preserve">30, </w:t>
      </w:r>
      <w:r w:rsidRPr="005A5765">
        <w:rPr>
          <w:rFonts w:cs="Arial"/>
          <w:szCs w:val="24"/>
        </w:rPr>
        <w:t xml:space="preserve">từ ngày </w:t>
      </w:r>
      <w:r w:rsidR="00471B8E">
        <w:rPr>
          <w:rFonts w:cs="Arial"/>
          <w:szCs w:val="24"/>
        </w:rPr>
        <w:t>28</w:t>
      </w:r>
      <w:r w:rsidRPr="005A5765">
        <w:rPr>
          <w:rFonts w:cs="Arial"/>
          <w:szCs w:val="24"/>
          <w:lang w:val="vi-VN"/>
        </w:rPr>
        <w:t xml:space="preserve"> – </w:t>
      </w:r>
      <w:r w:rsidR="00471B8E">
        <w:rPr>
          <w:rFonts w:cs="Arial"/>
          <w:szCs w:val="24"/>
        </w:rPr>
        <w:t>29</w:t>
      </w:r>
      <w:r w:rsidRPr="005A5765">
        <w:rPr>
          <w:rFonts w:cs="Arial"/>
          <w:szCs w:val="24"/>
          <w:lang w:val="vi-VN"/>
        </w:rPr>
        <w:t xml:space="preserve"> tháng </w:t>
      </w:r>
      <w:r w:rsidR="00471B8E">
        <w:rPr>
          <w:rFonts w:cs="Arial"/>
          <w:szCs w:val="24"/>
        </w:rPr>
        <w:t>07</w:t>
      </w:r>
      <w:r w:rsidRPr="005A5765">
        <w:rPr>
          <w:rFonts w:cs="Arial"/>
          <w:szCs w:val="24"/>
          <w:lang w:val="vi-VN"/>
        </w:rPr>
        <w:t xml:space="preserve"> năm 2022</w:t>
      </w:r>
      <w:r w:rsidR="00C13751">
        <w:rPr>
          <w:rFonts w:cs="Arial"/>
          <w:szCs w:val="24"/>
        </w:rPr>
        <w:t>.</w:t>
      </w:r>
    </w:p>
    <w:p w14:paraId="4AC19461" w14:textId="1022B615" w:rsidR="001D2CDF" w:rsidRPr="00311AFA" w:rsidRDefault="00311AFA" w:rsidP="001D2CDF">
      <w:pPr>
        <w:spacing w:after="0" w:line="360" w:lineRule="auto"/>
        <w:jc w:val="center"/>
        <w:rPr>
          <w:rFonts w:cs="Arial"/>
          <w:szCs w:val="24"/>
        </w:rPr>
      </w:pPr>
      <w:r>
        <w:rPr>
          <w:rFonts w:cs="Arial"/>
          <w:szCs w:val="24"/>
        </w:rPr>
        <w:t>Hình thức đào tạo: Trực tuyến qua Big</w:t>
      </w:r>
      <w:r w:rsidR="00C13751">
        <w:rPr>
          <w:rFonts w:cs="Arial"/>
          <w:szCs w:val="24"/>
        </w:rPr>
        <w:t>BlueButton.</w:t>
      </w:r>
    </w:p>
    <w:p w14:paraId="7F6627F9" w14:textId="77777777" w:rsidR="001D2CDF" w:rsidRPr="005A5765" w:rsidRDefault="001D2CDF" w:rsidP="001D2CDF">
      <w:pPr>
        <w:spacing w:after="0" w:line="360" w:lineRule="auto"/>
        <w:rPr>
          <w:rFonts w:cs="Arial"/>
          <w:b/>
          <w:szCs w:val="24"/>
          <w:lang w:val="vi-VN"/>
        </w:rPr>
      </w:pPr>
    </w:p>
    <w:p w14:paraId="5398D3DF" w14:textId="41D4827B" w:rsidR="009F4A9F" w:rsidRPr="005A5765" w:rsidRDefault="001D2CDF" w:rsidP="001D2CDF">
      <w:pPr>
        <w:spacing w:after="0" w:line="360" w:lineRule="auto"/>
        <w:rPr>
          <w:rFonts w:cs="Arial"/>
          <w:b/>
          <w:szCs w:val="24"/>
          <w:lang w:val="vi-VN"/>
        </w:rPr>
      </w:pPr>
      <w:r w:rsidRPr="005A5765">
        <w:rPr>
          <w:rFonts w:cs="Arial"/>
          <w:b/>
          <w:szCs w:val="24"/>
          <w:lang w:val="vi-VN"/>
        </w:rPr>
        <w:t xml:space="preserve">Tổng quan </w:t>
      </w:r>
      <w:r w:rsidR="00A4614C">
        <w:rPr>
          <w:rFonts w:cs="Arial"/>
          <w:b/>
          <w:szCs w:val="24"/>
          <w:lang w:val="vi-VN"/>
        </w:rPr>
        <w:t>hoạt động</w:t>
      </w:r>
    </w:p>
    <w:p w14:paraId="27107CC3" w14:textId="77777777" w:rsidR="00DA034E" w:rsidRPr="00DA034E" w:rsidRDefault="00DA034E" w:rsidP="00DA034E">
      <w:pPr>
        <w:spacing w:after="0" w:line="360" w:lineRule="auto"/>
        <w:rPr>
          <w:rFonts w:cs="Arial"/>
          <w:bCs/>
          <w:szCs w:val="24"/>
          <w:lang w:val="vi-VN"/>
        </w:rPr>
      </w:pPr>
      <w:r w:rsidRPr="00DA034E">
        <w:rPr>
          <w:rFonts w:cs="Arial"/>
          <w:bCs/>
          <w:szCs w:val="24"/>
          <w:lang w:val="vi-VN"/>
        </w:rPr>
        <w:t>Từ năm 2020, đa số các Trường Cao đẳng đối tác của GIZ đã xây dựng và sử dụng nền tảng quản lý học tập (LMS) ứng dụng Moodle nhằm thúc đẩy hoạt động đào tạo trực tuyến. Tuy nhiên, năng lực khai thác nền tảng LMS tại các Trường là rất khác nhau. Mặt khác, các Trường bày tỏ mong muốn được hỗ trợ đào tạo nâng cao cho các giáo viên nòng cốt vì họ cũng mới sử dụng LMS. Khóa đào tạo này cũng nhằm xây dựng một cộng đồng gồm các giáo viên nòng cốt, những người đóng vai trò tiên phong tạo thay đổi, chia sẻ bài học và kinh nghiệm thực tế, và đào tạo nhân rộng trong tương lai.</w:t>
      </w:r>
    </w:p>
    <w:p w14:paraId="3E8F0DAC" w14:textId="77777777" w:rsidR="00DA034E" w:rsidRPr="00DA034E" w:rsidRDefault="00DA034E" w:rsidP="00DA034E">
      <w:pPr>
        <w:spacing w:after="0" w:line="360" w:lineRule="auto"/>
        <w:rPr>
          <w:rFonts w:cs="Arial"/>
          <w:bCs/>
          <w:szCs w:val="24"/>
          <w:lang w:val="vi-VN"/>
        </w:rPr>
      </w:pPr>
    </w:p>
    <w:p w14:paraId="62A2559E" w14:textId="110C483E" w:rsidR="001D2CDF" w:rsidRPr="005A5765" w:rsidRDefault="00DA034E" w:rsidP="00DA034E">
      <w:pPr>
        <w:spacing w:after="0" w:line="360" w:lineRule="auto"/>
        <w:rPr>
          <w:rFonts w:cs="Arial"/>
          <w:bCs/>
          <w:szCs w:val="24"/>
          <w:lang w:val="vi-VN"/>
        </w:rPr>
      </w:pPr>
      <w:r w:rsidRPr="00DA034E">
        <w:rPr>
          <w:rFonts w:cs="Arial"/>
          <w:bCs/>
          <w:szCs w:val="24"/>
          <w:lang w:val="vi-VN"/>
        </w:rPr>
        <w:t>Trên cơ sở đó, Chương trình TVET tổ chức và trân trọng mời Quý trường tham gia khóa đào tạo (02 ngày) về khai thác hiệu quả Hệ thống quản lý học tập (LMS). Chúng tôi xin gửi Chương trình tập huấn kèm theo Thư mời để có thêm thông tin chi tiết.</w:t>
      </w:r>
    </w:p>
    <w:p w14:paraId="08BB7D72" w14:textId="29934181" w:rsidR="001D2CDF" w:rsidRPr="005A5765" w:rsidRDefault="001D2CDF" w:rsidP="001D2CDF">
      <w:pPr>
        <w:spacing w:after="0" w:line="360" w:lineRule="auto"/>
        <w:rPr>
          <w:rFonts w:cs="Arial"/>
          <w:b/>
          <w:szCs w:val="24"/>
          <w:lang w:val="vi-VN"/>
        </w:rPr>
      </w:pPr>
      <w:r w:rsidRPr="005A5765">
        <w:rPr>
          <w:rFonts w:cs="Arial"/>
          <w:b/>
          <w:szCs w:val="24"/>
          <w:lang w:val="vi-VN"/>
        </w:rPr>
        <w:t xml:space="preserve">Mục tiêu </w:t>
      </w:r>
      <w:r w:rsidR="00A4614C">
        <w:rPr>
          <w:rFonts w:cs="Arial"/>
          <w:b/>
          <w:szCs w:val="24"/>
          <w:lang w:val="vi-VN"/>
        </w:rPr>
        <w:t>đào tạo</w:t>
      </w:r>
    </w:p>
    <w:p w14:paraId="3E82F794" w14:textId="77777777" w:rsidR="00AA4F0A" w:rsidRPr="00AA4F0A" w:rsidRDefault="00AA4F0A" w:rsidP="00AA4F0A">
      <w:pPr>
        <w:spacing w:after="0" w:line="360" w:lineRule="auto"/>
        <w:rPr>
          <w:rFonts w:cs="Arial"/>
          <w:bCs/>
          <w:szCs w:val="24"/>
          <w:lang w:val="vi-VN"/>
        </w:rPr>
      </w:pPr>
      <w:r w:rsidRPr="00AA4F0A">
        <w:rPr>
          <w:rFonts w:cs="Arial"/>
          <w:bCs/>
          <w:szCs w:val="24"/>
          <w:lang w:val="vi-VN"/>
        </w:rPr>
        <w:t xml:space="preserve">Khóa đào tạo nhằm giúp sử dụng </w:t>
      </w:r>
      <w:r w:rsidRPr="00AA4F0A">
        <w:rPr>
          <w:rFonts w:cs="Arial"/>
          <w:bCs/>
          <w:szCs w:val="24"/>
        </w:rPr>
        <w:t xml:space="preserve">nâng cao </w:t>
      </w:r>
      <w:r w:rsidRPr="00AA4F0A">
        <w:rPr>
          <w:rFonts w:cs="Arial"/>
          <w:bCs/>
          <w:szCs w:val="24"/>
          <w:lang w:val="vi-VN"/>
        </w:rPr>
        <w:t>các công cụ</w:t>
      </w:r>
      <w:r w:rsidRPr="00AA4F0A">
        <w:rPr>
          <w:rFonts w:cs="Arial"/>
          <w:bCs/>
          <w:szCs w:val="24"/>
        </w:rPr>
        <w:t xml:space="preserve"> trên nền tảng LMS</w:t>
      </w:r>
      <w:r w:rsidRPr="00AA4F0A">
        <w:rPr>
          <w:rFonts w:cs="Arial"/>
          <w:bCs/>
          <w:szCs w:val="24"/>
          <w:lang w:val="vi-VN"/>
        </w:rPr>
        <w:t xml:space="preserve"> Moodle để tạo ra các hoạt động học tập và thực hiện các công việc quản trị phù hợp nhất với nhu cầu của các </w:t>
      </w:r>
      <w:r w:rsidRPr="00AA4F0A">
        <w:rPr>
          <w:rFonts w:cs="Arial"/>
          <w:bCs/>
          <w:szCs w:val="24"/>
        </w:rPr>
        <w:t>T</w:t>
      </w:r>
      <w:r w:rsidRPr="00AA4F0A">
        <w:rPr>
          <w:rFonts w:cs="Arial"/>
          <w:bCs/>
          <w:szCs w:val="24"/>
          <w:lang w:val="vi-VN"/>
        </w:rPr>
        <w:t xml:space="preserve">rường </w:t>
      </w:r>
      <w:r w:rsidRPr="00AA4F0A">
        <w:rPr>
          <w:rFonts w:cs="Arial"/>
          <w:bCs/>
          <w:szCs w:val="24"/>
        </w:rPr>
        <w:t>C</w:t>
      </w:r>
      <w:r w:rsidRPr="00AA4F0A">
        <w:rPr>
          <w:rFonts w:cs="Arial"/>
          <w:bCs/>
          <w:szCs w:val="24"/>
          <w:lang w:val="vi-VN"/>
        </w:rPr>
        <w:t xml:space="preserve">ao đẳng </w:t>
      </w:r>
      <w:r w:rsidRPr="00AA4F0A">
        <w:rPr>
          <w:rFonts w:cs="Arial"/>
          <w:bCs/>
          <w:szCs w:val="24"/>
        </w:rPr>
        <w:t>đối tác của GIZ</w:t>
      </w:r>
      <w:r w:rsidRPr="00AA4F0A">
        <w:rPr>
          <w:rFonts w:cs="Arial"/>
          <w:bCs/>
          <w:szCs w:val="24"/>
          <w:lang w:val="vi-VN"/>
        </w:rPr>
        <w:t>. Mục tiêu cụ thể bao gồm:</w:t>
      </w:r>
    </w:p>
    <w:p w14:paraId="4160C813" w14:textId="77777777" w:rsidR="00AA4F0A" w:rsidRPr="00AA4F0A" w:rsidRDefault="00AA4F0A" w:rsidP="00B67C80">
      <w:pPr>
        <w:pStyle w:val="ListParagraph"/>
        <w:numPr>
          <w:ilvl w:val="0"/>
          <w:numId w:val="16"/>
        </w:numPr>
        <w:spacing w:line="360" w:lineRule="auto"/>
        <w:jc w:val="both"/>
        <w:rPr>
          <w:rFonts w:ascii="Arial" w:hAnsi="Arial" w:cs="Arial"/>
          <w:sz w:val="24"/>
          <w:szCs w:val="24"/>
          <w:lang w:val="vi-VN"/>
        </w:rPr>
      </w:pPr>
      <w:r w:rsidRPr="00AA4F0A">
        <w:rPr>
          <w:rFonts w:ascii="Arial" w:hAnsi="Arial" w:cs="Arial"/>
          <w:sz w:val="24"/>
          <w:szCs w:val="24"/>
          <w:lang w:val="vi-VN"/>
        </w:rPr>
        <w:t>Tạo và quản lý ngân hàng câu hỏi</w:t>
      </w:r>
      <w:r w:rsidRPr="00AA4F0A">
        <w:rPr>
          <w:rFonts w:ascii="Arial" w:hAnsi="Arial" w:cs="Arial"/>
          <w:sz w:val="24"/>
          <w:szCs w:val="24"/>
        </w:rPr>
        <w:t xml:space="preserve"> trên LMS</w:t>
      </w:r>
      <w:r w:rsidRPr="00AA4F0A">
        <w:rPr>
          <w:rFonts w:ascii="Arial" w:hAnsi="Arial" w:cs="Arial"/>
          <w:sz w:val="24"/>
          <w:szCs w:val="24"/>
          <w:lang w:val="vi-VN"/>
        </w:rPr>
        <w:t xml:space="preserve"> Moodle để kiểm tra và đánh giá trực tuyến.</w:t>
      </w:r>
    </w:p>
    <w:p w14:paraId="38E85C8A" w14:textId="77777777" w:rsidR="00AA4F0A" w:rsidRPr="00AA4F0A" w:rsidRDefault="00AA4F0A" w:rsidP="00B67C80">
      <w:pPr>
        <w:pStyle w:val="ListParagraph"/>
        <w:numPr>
          <w:ilvl w:val="0"/>
          <w:numId w:val="16"/>
        </w:numPr>
        <w:spacing w:line="360" w:lineRule="auto"/>
        <w:jc w:val="both"/>
        <w:rPr>
          <w:rFonts w:ascii="Arial" w:hAnsi="Arial" w:cs="Arial"/>
          <w:sz w:val="24"/>
          <w:szCs w:val="24"/>
          <w:lang w:val="vi-VN"/>
        </w:rPr>
      </w:pPr>
      <w:r w:rsidRPr="00AA4F0A">
        <w:rPr>
          <w:rFonts w:ascii="Arial" w:hAnsi="Arial" w:cs="Arial"/>
          <w:sz w:val="24"/>
          <w:szCs w:val="24"/>
          <w:lang w:val="vi-VN"/>
        </w:rPr>
        <w:t>Sử dụng các công cụ</w:t>
      </w:r>
      <w:r w:rsidRPr="00AA4F0A">
        <w:rPr>
          <w:rFonts w:ascii="Arial" w:hAnsi="Arial" w:cs="Arial"/>
          <w:sz w:val="24"/>
          <w:szCs w:val="24"/>
        </w:rPr>
        <w:t xml:space="preserve"> LMS</w:t>
      </w:r>
      <w:r w:rsidRPr="00AA4F0A">
        <w:rPr>
          <w:rFonts w:ascii="Arial" w:hAnsi="Arial" w:cs="Arial"/>
          <w:sz w:val="24"/>
          <w:szCs w:val="24"/>
          <w:lang w:val="vi-VN"/>
        </w:rPr>
        <w:t xml:space="preserve"> Moodle nâng cao như cơ sở dữ liệu, lựa chọn, H5P, cài đặt khóa học, năng lực để tạo các nhiệm vụ học tập phức tạp.</w:t>
      </w:r>
    </w:p>
    <w:p w14:paraId="4532F997" w14:textId="77777777" w:rsidR="00AA4F0A" w:rsidRPr="00AA4F0A" w:rsidRDefault="00AA4F0A" w:rsidP="00B67C80">
      <w:pPr>
        <w:pStyle w:val="ListParagraph"/>
        <w:numPr>
          <w:ilvl w:val="0"/>
          <w:numId w:val="16"/>
        </w:numPr>
        <w:spacing w:line="360" w:lineRule="auto"/>
        <w:jc w:val="both"/>
        <w:rPr>
          <w:rFonts w:ascii="Arial" w:hAnsi="Arial" w:cs="Arial"/>
          <w:sz w:val="24"/>
          <w:szCs w:val="24"/>
          <w:lang w:val="vi-VN"/>
        </w:rPr>
      </w:pPr>
      <w:r w:rsidRPr="00AA4F0A">
        <w:rPr>
          <w:rFonts w:ascii="Arial" w:hAnsi="Arial" w:cs="Arial"/>
          <w:sz w:val="24"/>
          <w:szCs w:val="24"/>
          <w:lang w:val="vi-VN"/>
        </w:rPr>
        <w:lastRenderedPageBreak/>
        <w:t>Hiểu cách tạo các khóa học và hoạt động học tập hấp dẫn, trực quan trong Moodle.</w:t>
      </w:r>
    </w:p>
    <w:p w14:paraId="0CB99BCF" w14:textId="77777777" w:rsidR="001D2CDF" w:rsidRPr="005A5765" w:rsidRDefault="001D2CDF" w:rsidP="001D2CDF">
      <w:pPr>
        <w:pStyle w:val="Title"/>
        <w:spacing w:line="360" w:lineRule="auto"/>
        <w:ind w:left="720"/>
        <w:jc w:val="both"/>
        <w:rPr>
          <w:rFonts w:ascii="Arial" w:eastAsia="Times" w:hAnsi="Arial" w:cs="Arial"/>
          <w:b w:val="0"/>
          <w:color w:val="000000"/>
          <w:sz w:val="24"/>
          <w:szCs w:val="24"/>
          <w:lang w:val="vi-VN" w:eastAsia="en-GB"/>
        </w:rPr>
      </w:pPr>
    </w:p>
    <w:p w14:paraId="479B06ED" w14:textId="268A0F3E" w:rsidR="001D2CDF" w:rsidRPr="00A4614C" w:rsidRDefault="001D2CDF" w:rsidP="001D2CDF">
      <w:pPr>
        <w:spacing w:after="0" w:line="360" w:lineRule="auto"/>
        <w:jc w:val="both"/>
        <w:rPr>
          <w:rFonts w:cs="Arial"/>
          <w:b/>
          <w:szCs w:val="24"/>
          <w:lang w:val="vi-VN"/>
        </w:rPr>
      </w:pPr>
      <w:r w:rsidRPr="005A5765">
        <w:rPr>
          <w:rFonts w:cs="Arial"/>
          <w:b/>
          <w:szCs w:val="24"/>
        </w:rPr>
        <w:t xml:space="preserve">Kết quả </w:t>
      </w:r>
      <w:r w:rsidR="00A4614C">
        <w:rPr>
          <w:rFonts w:cs="Arial"/>
          <w:b/>
          <w:szCs w:val="24"/>
        </w:rPr>
        <w:t>đào</w:t>
      </w:r>
      <w:r w:rsidR="00A4614C">
        <w:rPr>
          <w:rFonts w:cs="Arial"/>
          <w:b/>
          <w:szCs w:val="24"/>
          <w:lang w:val="vi-VN"/>
        </w:rPr>
        <w:t xml:space="preserve"> tạo</w:t>
      </w:r>
    </w:p>
    <w:p w14:paraId="39BB9F6A" w14:textId="77777777" w:rsidR="003A2664" w:rsidRPr="00B67C80" w:rsidRDefault="003A2664" w:rsidP="003A2664">
      <w:pPr>
        <w:spacing w:after="0" w:line="360" w:lineRule="auto"/>
        <w:jc w:val="both"/>
        <w:rPr>
          <w:rFonts w:cs="Arial"/>
          <w:szCs w:val="24"/>
          <w:lang w:val="vi-VN"/>
        </w:rPr>
      </w:pPr>
      <w:r w:rsidRPr="00B67C80">
        <w:rPr>
          <w:rFonts w:cs="Arial"/>
          <w:szCs w:val="24"/>
        </w:rPr>
        <w:t>Kết</w:t>
      </w:r>
      <w:r w:rsidRPr="00B67C80">
        <w:rPr>
          <w:rFonts w:cs="Arial"/>
          <w:szCs w:val="24"/>
          <w:lang w:val="vi-VN"/>
        </w:rPr>
        <w:t xml:space="preserve"> thúc khóa đào tạo, </w:t>
      </w:r>
      <w:r w:rsidRPr="00B67C80">
        <w:rPr>
          <w:rFonts w:cs="Arial"/>
          <w:szCs w:val="24"/>
        </w:rPr>
        <w:t>người học</w:t>
      </w:r>
      <w:r w:rsidRPr="00B67C80">
        <w:rPr>
          <w:rFonts w:cs="Arial"/>
          <w:szCs w:val="24"/>
          <w:lang w:val="vi-VN"/>
        </w:rPr>
        <w:t xml:space="preserve"> có thể:</w:t>
      </w:r>
    </w:p>
    <w:p w14:paraId="6DDF8A22" w14:textId="77777777" w:rsidR="003A2664" w:rsidRPr="00B67C80" w:rsidRDefault="003A2664" w:rsidP="00B67C80">
      <w:pPr>
        <w:pStyle w:val="ListParagraph"/>
        <w:numPr>
          <w:ilvl w:val="0"/>
          <w:numId w:val="15"/>
        </w:numPr>
        <w:spacing w:line="360" w:lineRule="auto"/>
        <w:jc w:val="both"/>
        <w:rPr>
          <w:rFonts w:ascii="Arial" w:hAnsi="Arial" w:cs="Arial"/>
          <w:sz w:val="24"/>
          <w:szCs w:val="24"/>
          <w:lang w:val="vi-VN"/>
        </w:rPr>
      </w:pPr>
      <w:r w:rsidRPr="00B67C80">
        <w:rPr>
          <w:rFonts w:ascii="Arial" w:hAnsi="Arial" w:cs="Arial"/>
          <w:sz w:val="24"/>
          <w:szCs w:val="24"/>
          <w:lang w:val="vi-VN"/>
        </w:rPr>
        <w:t>Cài đặt nâng cao của khóa học Moodle</w:t>
      </w:r>
      <w:r w:rsidRPr="00B67C80">
        <w:rPr>
          <w:rFonts w:ascii="Arial" w:hAnsi="Arial" w:cs="Arial"/>
          <w:sz w:val="24"/>
          <w:szCs w:val="24"/>
        </w:rPr>
        <w:t>.</w:t>
      </w:r>
    </w:p>
    <w:p w14:paraId="33C33862" w14:textId="77777777" w:rsidR="003A2664" w:rsidRPr="00B67C80" w:rsidRDefault="003A2664" w:rsidP="00B67C80">
      <w:pPr>
        <w:pStyle w:val="ListParagraph"/>
        <w:numPr>
          <w:ilvl w:val="0"/>
          <w:numId w:val="15"/>
        </w:numPr>
        <w:spacing w:line="360" w:lineRule="auto"/>
        <w:jc w:val="both"/>
        <w:rPr>
          <w:rFonts w:ascii="Arial" w:hAnsi="Arial" w:cs="Arial"/>
          <w:sz w:val="24"/>
          <w:szCs w:val="24"/>
          <w:lang w:val="vi-VN"/>
        </w:rPr>
      </w:pPr>
      <w:r w:rsidRPr="00B67C80">
        <w:rPr>
          <w:rFonts w:ascii="Arial" w:hAnsi="Arial" w:cs="Arial"/>
          <w:sz w:val="24"/>
          <w:szCs w:val="24"/>
          <w:lang w:val="vi-VN"/>
        </w:rPr>
        <w:t>Điểm danh tự động với hoạt động lựa chọn</w:t>
      </w:r>
      <w:r w:rsidRPr="00B67C80">
        <w:rPr>
          <w:rFonts w:ascii="Arial" w:hAnsi="Arial" w:cs="Arial"/>
          <w:sz w:val="24"/>
          <w:szCs w:val="24"/>
        </w:rPr>
        <w:t>.</w:t>
      </w:r>
    </w:p>
    <w:p w14:paraId="6356CF28" w14:textId="77777777" w:rsidR="003A2664" w:rsidRPr="00B67C80" w:rsidRDefault="003A2664" w:rsidP="00B67C80">
      <w:pPr>
        <w:pStyle w:val="ListParagraph"/>
        <w:numPr>
          <w:ilvl w:val="0"/>
          <w:numId w:val="15"/>
        </w:numPr>
        <w:spacing w:line="360" w:lineRule="auto"/>
        <w:jc w:val="both"/>
        <w:rPr>
          <w:rFonts w:ascii="Arial" w:hAnsi="Arial" w:cs="Arial"/>
          <w:sz w:val="24"/>
          <w:szCs w:val="24"/>
          <w:lang w:val="vi-VN"/>
        </w:rPr>
      </w:pPr>
      <w:r w:rsidRPr="00B67C80">
        <w:rPr>
          <w:rFonts w:ascii="Arial" w:hAnsi="Arial" w:cs="Arial"/>
          <w:sz w:val="24"/>
          <w:szCs w:val="24"/>
          <w:lang w:val="vi-VN"/>
        </w:rPr>
        <w:t>Thu thập phản hồi và dữ liệu từ người học</w:t>
      </w:r>
      <w:r w:rsidRPr="00B67C80">
        <w:rPr>
          <w:rFonts w:ascii="Arial" w:hAnsi="Arial" w:cs="Arial"/>
          <w:sz w:val="24"/>
          <w:szCs w:val="24"/>
        </w:rPr>
        <w:t>.</w:t>
      </w:r>
    </w:p>
    <w:p w14:paraId="14561D48" w14:textId="77777777" w:rsidR="003A2664" w:rsidRPr="00B67C80" w:rsidRDefault="003A2664" w:rsidP="00B67C80">
      <w:pPr>
        <w:pStyle w:val="ListParagraph"/>
        <w:numPr>
          <w:ilvl w:val="0"/>
          <w:numId w:val="15"/>
        </w:numPr>
        <w:spacing w:line="360" w:lineRule="auto"/>
        <w:jc w:val="both"/>
        <w:rPr>
          <w:rFonts w:ascii="Arial" w:hAnsi="Arial" w:cs="Arial"/>
          <w:sz w:val="24"/>
          <w:szCs w:val="24"/>
          <w:lang w:val="vi-VN"/>
        </w:rPr>
      </w:pPr>
      <w:r w:rsidRPr="00B67C80">
        <w:rPr>
          <w:rFonts w:ascii="Arial" w:hAnsi="Arial" w:cs="Arial"/>
          <w:sz w:val="24"/>
          <w:szCs w:val="24"/>
          <w:lang w:val="vi-VN"/>
        </w:rPr>
        <w:t>Xây dựng và quản lý ngân hàng câu hỏi Moodle</w:t>
      </w:r>
      <w:r w:rsidRPr="00B67C80">
        <w:rPr>
          <w:rFonts w:ascii="Arial" w:hAnsi="Arial" w:cs="Arial"/>
          <w:sz w:val="24"/>
          <w:szCs w:val="24"/>
        </w:rPr>
        <w:t>.</w:t>
      </w:r>
    </w:p>
    <w:p w14:paraId="46AE0E46" w14:textId="77777777" w:rsidR="003A2664" w:rsidRPr="00B67C80" w:rsidRDefault="003A2664" w:rsidP="00B67C80">
      <w:pPr>
        <w:pStyle w:val="ListParagraph"/>
        <w:numPr>
          <w:ilvl w:val="0"/>
          <w:numId w:val="15"/>
        </w:numPr>
        <w:spacing w:line="360" w:lineRule="auto"/>
        <w:jc w:val="both"/>
        <w:rPr>
          <w:rFonts w:ascii="Arial" w:hAnsi="Arial" w:cs="Arial"/>
          <w:sz w:val="24"/>
          <w:szCs w:val="24"/>
          <w:lang w:val="vi-VN"/>
        </w:rPr>
      </w:pPr>
      <w:r w:rsidRPr="00B67C80">
        <w:rPr>
          <w:rFonts w:ascii="Arial" w:hAnsi="Arial" w:cs="Arial"/>
          <w:sz w:val="24"/>
          <w:szCs w:val="24"/>
          <w:lang w:val="vi-VN"/>
        </w:rPr>
        <w:t>Tạo câu hỏi trực tuyến cho ngân hàng câu hỏi Moodle</w:t>
      </w:r>
      <w:r w:rsidRPr="00B67C80">
        <w:rPr>
          <w:rFonts w:ascii="Arial" w:hAnsi="Arial" w:cs="Arial"/>
          <w:sz w:val="24"/>
          <w:szCs w:val="24"/>
        </w:rPr>
        <w:t>.</w:t>
      </w:r>
    </w:p>
    <w:p w14:paraId="1E667956" w14:textId="77777777" w:rsidR="003A2664" w:rsidRPr="00B67C80" w:rsidRDefault="003A2664" w:rsidP="00B67C80">
      <w:pPr>
        <w:pStyle w:val="ListParagraph"/>
        <w:numPr>
          <w:ilvl w:val="0"/>
          <w:numId w:val="15"/>
        </w:numPr>
        <w:spacing w:line="360" w:lineRule="auto"/>
        <w:jc w:val="both"/>
        <w:rPr>
          <w:rFonts w:ascii="Arial" w:hAnsi="Arial" w:cs="Arial"/>
          <w:sz w:val="24"/>
          <w:szCs w:val="24"/>
          <w:lang w:val="vi-VN"/>
        </w:rPr>
      </w:pPr>
      <w:r w:rsidRPr="00B67C80">
        <w:rPr>
          <w:rFonts w:ascii="Arial" w:hAnsi="Arial" w:cs="Arial"/>
          <w:sz w:val="24"/>
          <w:szCs w:val="24"/>
          <w:lang w:val="vi-VN"/>
        </w:rPr>
        <w:t>Sử dụng cơ sở dữ liệu để thu thập phản hồi và dữ liệu từ người học</w:t>
      </w:r>
      <w:r w:rsidRPr="00B67C80">
        <w:rPr>
          <w:rFonts w:ascii="Arial" w:hAnsi="Arial" w:cs="Arial"/>
          <w:sz w:val="24"/>
          <w:szCs w:val="24"/>
        </w:rPr>
        <w:t>.</w:t>
      </w:r>
    </w:p>
    <w:p w14:paraId="5C498CEA" w14:textId="77777777" w:rsidR="003A2664" w:rsidRPr="00B67C80" w:rsidRDefault="003A2664" w:rsidP="00B67C80">
      <w:pPr>
        <w:pStyle w:val="ListParagraph"/>
        <w:numPr>
          <w:ilvl w:val="0"/>
          <w:numId w:val="15"/>
        </w:numPr>
        <w:spacing w:line="360" w:lineRule="auto"/>
        <w:jc w:val="both"/>
        <w:rPr>
          <w:rFonts w:ascii="Arial" w:hAnsi="Arial" w:cs="Arial"/>
          <w:sz w:val="24"/>
          <w:szCs w:val="24"/>
          <w:lang w:val="vi-VN"/>
        </w:rPr>
      </w:pPr>
      <w:r w:rsidRPr="00B67C80">
        <w:rPr>
          <w:rFonts w:ascii="Arial" w:hAnsi="Arial" w:cs="Arial"/>
          <w:sz w:val="24"/>
          <w:szCs w:val="24"/>
          <w:lang w:val="vi-VN"/>
        </w:rPr>
        <w:t>Đánh giá người học dựa trên portfolio học tập trực tuyến</w:t>
      </w:r>
      <w:r w:rsidRPr="00B67C80">
        <w:rPr>
          <w:rFonts w:ascii="Arial" w:hAnsi="Arial" w:cs="Arial"/>
          <w:sz w:val="24"/>
          <w:szCs w:val="24"/>
        </w:rPr>
        <w:t>.</w:t>
      </w:r>
    </w:p>
    <w:p w14:paraId="0CAFE173" w14:textId="77777777" w:rsidR="003A2664" w:rsidRPr="00B67C80" w:rsidRDefault="003A2664" w:rsidP="00B67C80">
      <w:pPr>
        <w:pStyle w:val="ListParagraph"/>
        <w:numPr>
          <w:ilvl w:val="0"/>
          <w:numId w:val="15"/>
        </w:numPr>
        <w:spacing w:line="360" w:lineRule="auto"/>
        <w:jc w:val="both"/>
        <w:rPr>
          <w:rFonts w:ascii="Arial" w:hAnsi="Arial" w:cs="Arial"/>
          <w:sz w:val="24"/>
          <w:szCs w:val="24"/>
          <w:lang w:val="vi-VN"/>
        </w:rPr>
      </w:pPr>
      <w:r w:rsidRPr="00B67C80">
        <w:rPr>
          <w:rFonts w:ascii="Arial" w:hAnsi="Arial" w:cs="Arial"/>
          <w:sz w:val="24"/>
          <w:szCs w:val="24"/>
          <w:lang w:val="vi-VN"/>
        </w:rPr>
        <w:t>Câu hỏi trực tuyến tương tác cho video</w:t>
      </w:r>
      <w:r w:rsidRPr="00B67C80">
        <w:rPr>
          <w:rFonts w:ascii="Arial" w:hAnsi="Arial" w:cs="Arial"/>
          <w:sz w:val="24"/>
          <w:szCs w:val="24"/>
        </w:rPr>
        <w:t>.</w:t>
      </w:r>
    </w:p>
    <w:p w14:paraId="5268B698" w14:textId="77777777" w:rsidR="003A2664" w:rsidRPr="00B67C80" w:rsidRDefault="003A2664" w:rsidP="00B67C80">
      <w:pPr>
        <w:pStyle w:val="ListParagraph"/>
        <w:numPr>
          <w:ilvl w:val="0"/>
          <w:numId w:val="15"/>
        </w:numPr>
        <w:spacing w:line="360" w:lineRule="auto"/>
        <w:jc w:val="both"/>
        <w:rPr>
          <w:rFonts w:ascii="Arial" w:hAnsi="Arial" w:cs="Arial"/>
          <w:sz w:val="24"/>
          <w:szCs w:val="24"/>
          <w:lang w:val="vi-VN"/>
        </w:rPr>
      </w:pPr>
      <w:r w:rsidRPr="00B67C80">
        <w:rPr>
          <w:rFonts w:ascii="Arial" w:hAnsi="Arial" w:cs="Arial"/>
          <w:sz w:val="24"/>
          <w:szCs w:val="24"/>
          <w:lang w:val="vi-VN"/>
        </w:rPr>
        <w:t>Thiết lập chuẩn đầu ra trong chương trình đào tạo cho các hoạt động học tập</w:t>
      </w:r>
      <w:r w:rsidRPr="00B67C80">
        <w:rPr>
          <w:rFonts w:ascii="Arial" w:hAnsi="Arial" w:cs="Arial"/>
          <w:sz w:val="24"/>
          <w:szCs w:val="24"/>
        </w:rPr>
        <w:t>.</w:t>
      </w:r>
    </w:p>
    <w:p w14:paraId="6F88963F" w14:textId="77777777" w:rsidR="001D2CDF" w:rsidRPr="005A5765" w:rsidRDefault="001D2CDF" w:rsidP="001D2CDF">
      <w:pPr>
        <w:tabs>
          <w:tab w:val="left" w:pos="1350"/>
        </w:tabs>
        <w:spacing w:after="0" w:line="360" w:lineRule="auto"/>
        <w:jc w:val="both"/>
        <w:rPr>
          <w:rFonts w:cs="Arial"/>
          <w:color w:val="000000" w:themeColor="text1"/>
          <w:kern w:val="24"/>
          <w:szCs w:val="24"/>
          <w:lang w:val="pt-BR"/>
        </w:rPr>
      </w:pPr>
    </w:p>
    <w:p w14:paraId="65F8CF64" w14:textId="77777777" w:rsidR="001D2CDF" w:rsidRPr="005A5765" w:rsidRDefault="001D2CDF" w:rsidP="001D2CDF">
      <w:pPr>
        <w:tabs>
          <w:tab w:val="left" w:pos="1350"/>
        </w:tabs>
        <w:spacing w:after="0" w:line="360" w:lineRule="auto"/>
        <w:jc w:val="both"/>
        <w:rPr>
          <w:rFonts w:cs="Arial"/>
          <w:b/>
          <w:bCs/>
          <w:color w:val="000000" w:themeColor="text1"/>
          <w:kern w:val="24"/>
          <w:szCs w:val="24"/>
          <w:lang w:val="vi-VN"/>
        </w:rPr>
      </w:pPr>
      <w:r w:rsidRPr="005A5765">
        <w:rPr>
          <w:rFonts w:cs="Arial"/>
          <w:b/>
          <w:bCs/>
          <w:color w:val="000000" w:themeColor="text1"/>
          <w:kern w:val="24"/>
          <w:szCs w:val="24"/>
          <w:lang w:val="pt-BR"/>
        </w:rPr>
        <w:t>Thành</w:t>
      </w:r>
      <w:r w:rsidRPr="005A5765">
        <w:rPr>
          <w:rFonts w:cs="Arial"/>
          <w:b/>
          <w:bCs/>
          <w:color w:val="000000" w:themeColor="text1"/>
          <w:kern w:val="24"/>
          <w:szCs w:val="24"/>
          <w:lang w:val="vi-VN"/>
        </w:rPr>
        <w:t xml:space="preserve"> phần </w:t>
      </w:r>
    </w:p>
    <w:p w14:paraId="15392DBC" w14:textId="1B9E39B6" w:rsidR="001D2CDF" w:rsidRPr="00AA4519" w:rsidRDefault="001D2CDF" w:rsidP="001D2CDF">
      <w:pPr>
        <w:tabs>
          <w:tab w:val="left" w:pos="1350"/>
        </w:tabs>
        <w:spacing w:after="0" w:line="360" w:lineRule="auto"/>
        <w:jc w:val="both"/>
        <w:rPr>
          <w:rFonts w:cs="Arial"/>
          <w:color w:val="000000" w:themeColor="text1"/>
          <w:kern w:val="24"/>
          <w:szCs w:val="24"/>
        </w:rPr>
      </w:pPr>
      <w:r w:rsidRPr="005A5765">
        <w:rPr>
          <w:rFonts w:cs="Arial"/>
          <w:color w:val="000000" w:themeColor="text1"/>
          <w:kern w:val="24"/>
          <w:szCs w:val="24"/>
          <w:lang w:val="vi-VN"/>
        </w:rPr>
        <w:t>Thành phần tham dự: GIZ, 11 trường CD đối tác của GIZ</w:t>
      </w:r>
      <w:r w:rsidR="00AA4519">
        <w:rPr>
          <w:rFonts w:cs="Arial"/>
          <w:color w:val="000000" w:themeColor="text1"/>
          <w:kern w:val="24"/>
          <w:szCs w:val="24"/>
        </w:rPr>
        <w:t>.</w:t>
      </w:r>
    </w:p>
    <w:p w14:paraId="4D9C492E" w14:textId="5E37B1E8" w:rsidR="001D2CDF" w:rsidRPr="000670E2" w:rsidRDefault="001D2CDF" w:rsidP="001D2CDF">
      <w:pPr>
        <w:tabs>
          <w:tab w:val="left" w:pos="1350"/>
        </w:tabs>
        <w:spacing w:after="0" w:line="360" w:lineRule="auto"/>
        <w:jc w:val="both"/>
        <w:rPr>
          <w:rFonts w:cs="Arial"/>
          <w:color w:val="000000" w:themeColor="text1"/>
          <w:kern w:val="24"/>
          <w:szCs w:val="24"/>
        </w:rPr>
      </w:pPr>
      <w:r w:rsidRPr="005A5765">
        <w:rPr>
          <w:rFonts w:cs="Arial"/>
          <w:color w:val="000000" w:themeColor="text1"/>
          <w:kern w:val="24"/>
          <w:szCs w:val="24"/>
          <w:lang w:val="vi-VN"/>
        </w:rPr>
        <w:t xml:space="preserve">Số lượng người tham dự: </w:t>
      </w:r>
      <w:r w:rsidR="00A4614C" w:rsidRPr="00A4614C">
        <w:rPr>
          <w:rFonts w:cs="Arial"/>
          <w:color w:val="000000" w:themeColor="text1"/>
          <w:kern w:val="24"/>
          <w:szCs w:val="24"/>
          <w:lang w:val="vi-VN"/>
        </w:rPr>
        <w:t>51</w:t>
      </w:r>
    </w:p>
    <w:p w14:paraId="7FB05947" w14:textId="77777777" w:rsidR="001D2CDF" w:rsidRPr="005A5765" w:rsidRDefault="001D2CDF" w:rsidP="001D2CDF">
      <w:pPr>
        <w:tabs>
          <w:tab w:val="left" w:pos="1350"/>
        </w:tabs>
        <w:spacing w:after="0" w:line="360" w:lineRule="auto"/>
        <w:jc w:val="both"/>
        <w:rPr>
          <w:rFonts w:cs="Arial"/>
          <w:color w:val="000000" w:themeColor="text1"/>
          <w:kern w:val="24"/>
          <w:szCs w:val="24"/>
          <w:lang w:val="vi-VN"/>
        </w:rPr>
      </w:pPr>
    </w:p>
    <w:p w14:paraId="2B5DE464" w14:textId="77777777" w:rsidR="001D2CDF" w:rsidRPr="005A5765" w:rsidRDefault="001D2CDF" w:rsidP="001D2CDF">
      <w:pPr>
        <w:tabs>
          <w:tab w:val="left" w:pos="1350"/>
        </w:tabs>
        <w:spacing w:after="0" w:line="360" w:lineRule="auto"/>
        <w:jc w:val="both"/>
        <w:rPr>
          <w:rFonts w:cs="Arial"/>
          <w:b/>
          <w:bCs/>
          <w:color w:val="000000" w:themeColor="text1"/>
          <w:kern w:val="24"/>
          <w:szCs w:val="24"/>
          <w:lang w:val="vi-VN"/>
        </w:rPr>
      </w:pPr>
      <w:r w:rsidRPr="005A5765">
        <w:rPr>
          <w:rFonts w:cs="Arial"/>
          <w:b/>
          <w:bCs/>
          <w:color w:val="000000" w:themeColor="text1"/>
          <w:kern w:val="24"/>
          <w:szCs w:val="24"/>
          <w:lang w:val="vi-VN"/>
        </w:rPr>
        <w:t>Thông tin chung</w:t>
      </w:r>
    </w:p>
    <w:p w14:paraId="4C0FA3DF" w14:textId="3F86FBEA" w:rsidR="001D2CDF" w:rsidRPr="005A5765" w:rsidRDefault="001D2CDF" w:rsidP="001D2CDF">
      <w:pPr>
        <w:spacing w:after="0" w:line="360" w:lineRule="auto"/>
        <w:rPr>
          <w:rFonts w:cs="Arial"/>
          <w:szCs w:val="24"/>
          <w:lang w:val="vi-VN"/>
        </w:rPr>
      </w:pPr>
      <w:r w:rsidRPr="005A5765">
        <w:rPr>
          <w:rFonts w:cs="Arial"/>
          <w:szCs w:val="24"/>
          <w:lang w:val="vi-VN"/>
        </w:rPr>
        <w:t>Thời gian: từ 8</w:t>
      </w:r>
      <w:r w:rsidRPr="005A5765">
        <w:rPr>
          <w:rFonts w:cs="Arial"/>
          <w:szCs w:val="24"/>
        </w:rPr>
        <w:t>:</w:t>
      </w:r>
      <w:r w:rsidRPr="005A5765">
        <w:rPr>
          <w:rFonts w:cs="Arial"/>
          <w:szCs w:val="24"/>
          <w:lang w:val="vi-VN"/>
        </w:rPr>
        <w:t>00 đến 16</w:t>
      </w:r>
      <w:r w:rsidRPr="005A5765">
        <w:rPr>
          <w:rFonts w:cs="Arial"/>
          <w:szCs w:val="24"/>
        </w:rPr>
        <w:t>:</w:t>
      </w:r>
      <w:r w:rsidRPr="005A5765">
        <w:rPr>
          <w:rFonts w:cs="Arial"/>
          <w:szCs w:val="24"/>
          <w:lang w:val="vi-VN"/>
        </w:rPr>
        <w:t xml:space="preserve">30, </w:t>
      </w:r>
      <w:r w:rsidRPr="005A5765">
        <w:rPr>
          <w:rFonts w:cs="Arial"/>
          <w:szCs w:val="24"/>
        </w:rPr>
        <w:t xml:space="preserve">từ ngày </w:t>
      </w:r>
      <w:r w:rsidR="00B67C80">
        <w:rPr>
          <w:rFonts w:cs="Arial"/>
          <w:szCs w:val="24"/>
        </w:rPr>
        <w:t>28 - 29</w:t>
      </w:r>
      <w:r w:rsidRPr="005A5765">
        <w:rPr>
          <w:rFonts w:cs="Arial"/>
          <w:szCs w:val="24"/>
          <w:lang w:val="vi-VN"/>
        </w:rPr>
        <w:t xml:space="preserve"> tháng </w:t>
      </w:r>
      <w:r w:rsidR="00B67C80">
        <w:rPr>
          <w:rFonts w:cs="Arial"/>
          <w:szCs w:val="24"/>
        </w:rPr>
        <w:t>07</w:t>
      </w:r>
      <w:r w:rsidRPr="005A5765">
        <w:rPr>
          <w:rFonts w:cs="Arial"/>
          <w:szCs w:val="24"/>
          <w:lang w:val="vi-VN"/>
        </w:rPr>
        <w:t xml:space="preserve"> năm 2022</w:t>
      </w:r>
    </w:p>
    <w:p w14:paraId="0F0E9029" w14:textId="51565624" w:rsidR="001D2CDF" w:rsidRDefault="00B67C80" w:rsidP="001D2CDF">
      <w:pPr>
        <w:spacing w:after="0" w:line="360" w:lineRule="auto"/>
        <w:rPr>
          <w:rFonts w:cs="Arial"/>
          <w:szCs w:val="24"/>
        </w:rPr>
      </w:pPr>
      <w:r>
        <w:rPr>
          <w:rFonts w:cs="Arial"/>
          <w:szCs w:val="24"/>
        </w:rPr>
        <w:t>Hình thức đào tạo: Trực tuyến qua BigBlueButton.</w:t>
      </w:r>
    </w:p>
    <w:p w14:paraId="7E0B6C81" w14:textId="77777777" w:rsidR="00E05AAB" w:rsidRPr="00B67C80" w:rsidRDefault="00E05AAB" w:rsidP="001D2CDF">
      <w:pPr>
        <w:spacing w:after="0" w:line="360" w:lineRule="auto"/>
        <w:rPr>
          <w:rFonts w:cs="Arial"/>
          <w:szCs w:val="24"/>
        </w:rPr>
      </w:pPr>
    </w:p>
    <w:p w14:paraId="7DF8D3CE" w14:textId="790C5DB0" w:rsidR="00E05AAB" w:rsidRPr="00A4614C" w:rsidRDefault="00A4614C" w:rsidP="00E05AAB">
      <w:pPr>
        <w:jc w:val="center"/>
        <w:rPr>
          <w:rFonts w:cs="Arial"/>
          <w:b/>
          <w:lang w:val="vi-VN"/>
        </w:rPr>
      </w:pPr>
      <w:r>
        <w:rPr>
          <w:rFonts w:cs="Arial"/>
          <w:b/>
        </w:rPr>
        <w:t>CHƯƠNG</w:t>
      </w:r>
      <w:r>
        <w:rPr>
          <w:rFonts w:cs="Arial"/>
          <w:b/>
          <w:lang w:val="vi-VN"/>
        </w:rPr>
        <w:t xml:space="preserve"> TRÌNH ĐÀO TẠO</w:t>
      </w:r>
    </w:p>
    <w:p w14:paraId="4DE292C7" w14:textId="77777777" w:rsidR="00E05AAB" w:rsidRDefault="00E05AAB" w:rsidP="00E05AAB">
      <w:pPr>
        <w:jc w:val="center"/>
        <w:rPr>
          <w:rFonts w:cs="Arial"/>
          <w:b/>
          <w:bCs/>
          <w:szCs w:val="24"/>
        </w:rPr>
      </w:pPr>
      <w:r>
        <w:rPr>
          <w:rFonts w:cs="Arial"/>
          <w:b/>
          <w:bCs/>
          <w:szCs w:val="24"/>
        </w:rPr>
        <w:t>Ngày</w:t>
      </w:r>
      <w:r w:rsidRPr="00811C45">
        <w:rPr>
          <w:rFonts w:cs="Arial"/>
          <w:b/>
          <w:bCs/>
          <w:szCs w:val="24"/>
        </w:rPr>
        <w:t xml:space="preserve"> 1</w:t>
      </w:r>
      <w:r>
        <w:rPr>
          <w:rFonts w:cs="Arial"/>
          <w:b/>
          <w:bCs/>
          <w:szCs w:val="24"/>
        </w:rPr>
        <w:t xml:space="preserve"> – 28/07/2022</w:t>
      </w:r>
    </w:p>
    <w:tbl>
      <w:tblPr>
        <w:tblStyle w:val="TableGrid2"/>
        <w:tblW w:w="9351" w:type="dxa"/>
        <w:tblLook w:val="04A0" w:firstRow="1" w:lastRow="0" w:firstColumn="1" w:lastColumn="0" w:noHBand="0" w:noVBand="1"/>
      </w:tblPr>
      <w:tblGrid>
        <w:gridCol w:w="1795"/>
        <w:gridCol w:w="7556"/>
      </w:tblGrid>
      <w:tr w:rsidR="00E05AAB" w:rsidRPr="00200D4B" w14:paraId="65835628" w14:textId="77777777" w:rsidTr="00A132BC">
        <w:tc>
          <w:tcPr>
            <w:tcW w:w="1795" w:type="dxa"/>
            <w:shd w:val="clear" w:color="auto" w:fill="9CC2E5" w:themeFill="accent5" w:themeFillTint="99"/>
          </w:tcPr>
          <w:p w14:paraId="0825A966" w14:textId="77777777" w:rsidR="00E05AAB" w:rsidRPr="00200D4B" w:rsidRDefault="00E05AAB" w:rsidP="00A132BC">
            <w:pPr>
              <w:jc w:val="center"/>
              <w:rPr>
                <w:rFonts w:ascii="Arial" w:eastAsia="Calibri" w:hAnsi="Arial" w:cs="Arial"/>
                <w:b/>
                <w:bCs/>
                <w:sz w:val="24"/>
                <w:szCs w:val="24"/>
              </w:rPr>
            </w:pPr>
            <w:r w:rsidRPr="00200D4B">
              <w:rPr>
                <w:rFonts w:ascii="Arial" w:eastAsia="Calibri" w:hAnsi="Arial" w:cs="Arial"/>
                <w:b/>
                <w:sz w:val="24"/>
                <w:szCs w:val="24"/>
                <w:lang w:val="vi-VN"/>
              </w:rPr>
              <w:t>T</w:t>
            </w:r>
            <w:r w:rsidRPr="00200D4B">
              <w:rPr>
                <w:rFonts w:ascii="Arial" w:eastAsia="Calibri" w:hAnsi="Arial" w:cs="Arial"/>
                <w:b/>
                <w:sz w:val="24"/>
                <w:szCs w:val="24"/>
              </w:rPr>
              <w:t>hời gian</w:t>
            </w:r>
          </w:p>
        </w:tc>
        <w:tc>
          <w:tcPr>
            <w:tcW w:w="7556" w:type="dxa"/>
            <w:shd w:val="clear" w:color="auto" w:fill="9CC2E5" w:themeFill="accent5" w:themeFillTint="99"/>
          </w:tcPr>
          <w:p w14:paraId="27E05E03" w14:textId="77777777" w:rsidR="00E05AAB" w:rsidRPr="00200D4B" w:rsidRDefault="00E05AAB" w:rsidP="00A132BC">
            <w:pPr>
              <w:jc w:val="center"/>
              <w:rPr>
                <w:rFonts w:ascii="Arial" w:eastAsia="Calibri" w:hAnsi="Arial" w:cs="Arial"/>
                <w:b/>
                <w:bCs/>
                <w:sz w:val="24"/>
                <w:szCs w:val="24"/>
              </w:rPr>
            </w:pPr>
            <w:r w:rsidRPr="00200D4B">
              <w:rPr>
                <w:rFonts w:ascii="Arial" w:eastAsia="Calibri" w:hAnsi="Arial" w:cs="Arial"/>
                <w:b/>
                <w:sz w:val="24"/>
                <w:szCs w:val="24"/>
              </w:rPr>
              <w:t>Hoạt động</w:t>
            </w:r>
          </w:p>
        </w:tc>
      </w:tr>
      <w:tr w:rsidR="00E05AAB" w:rsidRPr="00200D4B" w14:paraId="733A1C75" w14:textId="77777777" w:rsidTr="00A132BC">
        <w:tc>
          <w:tcPr>
            <w:tcW w:w="1795" w:type="dxa"/>
          </w:tcPr>
          <w:p w14:paraId="7A8D17CA"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lang w:val="vi-VN"/>
              </w:rPr>
              <w:t>8:00-8:</w:t>
            </w:r>
            <w:r w:rsidRPr="00200D4B">
              <w:rPr>
                <w:rFonts w:ascii="Arial" w:eastAsia="Calibri" w:hAnsi="Arial" w:cs="Arial"/>
                <w:sz w:val="24"/>
                <w:szCs w:val="24"/>
              </w:rPr>
              <w:t>15</w:t>
            </w:r>
          </w:p>
        </w:tc>
        <w:tc>
          <w:tcPr>
            <w:tcW w:w="7556" w:type="dxa"/>
          </w:tcPr>
          <w:p w14:paraId="11D6A9BB"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Phát biểu khai mạc, giới thiệu khoá học</w:t>
            </w:r>
          </w:p>
        </w:tc>
      </w:tr>
      <w:tr w:rsidR="00E05AAB" w:rsidRPr="00200D4B" w14:paraId="24DCB662" w14:textId="77777777" w:rsidTr="00A132BC">
        <w:tc>
          <w:tcPr>
            <w:tcW w:w="1795" w:type="dxa"/>
          </w:tcPr>
          <w:p w14:paraId="1762B72F"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lang w:val="vi-VN"/>
              </w:rPr>
              <w:t>8:</w:t>
            </w:r>
            <w:r w:rsidRPr="00200D4B">
              <w:rPr>
                <w:rFonts w:ascii="Arial" w:eastAsia="Calibri" w:hAnsi="Arial" w:cs="Arial"/>
                <w:sz w:val="24"/>
                <w:szCs w:val="24"/>
              </w:rPr>
              <w:t>15</w:t>
            </w:r>
            <w:r w:rsidRPr="00200D4B">
              <w:rPr>
                <w:rFonts w:ascii="Arial" w:eastAsia="Calibri" w:hAnsi="Arial" w:cs="Arial"/>
                <w:sz w:val="24"/>
                <w:szCs w:val="24"/>
                <w:lang w:val="vi-VN"/>
              </w:rPr>
              <w:t>-</w:t>
            </w:r>
            <w:r w:rsidRPr="00200D4B">
              <w:rPr>
                <w:rFonts w:ascii="Arial" w:eastAsia="Calibri" w:hAnsi="Arial" w:cs="Arial"/>
                <w:sz w:val="24"/>
                <w:szCs w:val="24"/>
              </w:rPr>
              <w:t>8</w:t>
            </w:r>
            <w:r w:rsidRPr="00200D4B">
              <w:rPr>
                <w:rFonts w:ascii="Arial" w:eastAsia="Calibri" w:hAnsi="Arial" w:cs="Arial"/>
                <w:sz w:val="24"/>
                <w:szCs w:val="24"/>
                <w:lang w:val="vi-VN"/>
              </w:rPr>
              <w:t>:</w:t>
            </w:r>
            <w:r w:rsidRPr="00200D4B">
              <w:rPr>
                <w:rFonts w:ascii="Arial" w:eastAsia="Calibri" w:hAnsi="Arial" w:cs="Arial"/>
                <w:sz w:val="24"/>
                <w:szCs w:val="24"/>
              </w:rPr>
              <w:t>45</w:t>
            </w:r>
          </w:p>
        </w:tc>
        <w:tc>
          <w:tcPr>
            <w:tcW w:w="7556" w:type="dxa"/>
          </w:tcPr>
          <w:p w14:paraId="411A3129" w14:textId="59183E92"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Đăng kí vào các khoá học phục vụ chương trình</w:t>
            </w:r>
            <w:r w:rsidR="00A4614C">
              <w:rPr>
                <w:rFonts w:ascii="Arial" w:eastAsia="Calibri" w:hAnsi="Arial" w:cs="Arial"/>
                <w:sz w:val="24"/>
                <w:szCs w:val="24"/>
                <w:lang w:val="vi-VN"/>
              </w:rPr>
              <w:t xml:space="preserve"> đào tạo</w:t>
            </w:r>
            <w:r w:rsidRPr="00200D4B">
              <w:rPr>
                <w:rFonts w:ascii="Arial" w:eastAsia="Calibri" w:hAnsi="Arial" w:cs="Arial"/>
                <w:sz w:val="24"/>
                <w:szCs w:val="24"/>
              </w:rPr>
              <w:t>; Hoàn thiện profile người học.</w:t>
            </w:r>
          </w:p>
        </w:tc>
      </w:tr>
      <w:tr w:rsidR="00E05AAB" w:rsidRPr="00200D4B" w14:paraId="1DA6CC7C" w14:textId="77777777" w:rsidTr="00A132BC">
        <w:tc>
          <w:tcPr>
            <w:tcW w:w="1795" w:type="dxa"/>
          </w:tcPr>
          <w:p w14:paraId="424D81D4"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8:45-9:15</w:t>
            </w:r>
          </w:p>
        </w:tc>
        <w:tc>
          <w:tcPr>
            <w:tcW w:w="7556" w:type="dxa"/>
          </w:tcPr>
          <w:p w14:paraId="327A6CA5"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Tạo hoạt động điểm danh tự động bằng công cụ Moodle choice</w:t>
            </w:r>
          </w:p>
        </w:tc>
      </w:tr>
      <w:tr w:rsidR="00E05AAB" w:rsidRPr="00200D4B" w14:paraId="4D7DC196" w14:textId="77777777" w:rsidTr="00A132BC">
        <w:tc>
          <w:tcPr>
            <w:tcW w:w="1795" w:type="dxa"/>
          </w:tcPr>
          <w:p w14:paraId="22FF8305"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lastRenderedPageBreak/>
              <w:t>9:15-10:00</w:t>
            </w:r>
          </w:p>
        </w:tc>
        <w:tc>
          <w:tcPr>
            <w:tcW w:w="7556" w:type="dxa"/>
          </w:tcPr>
          <w:p w14:paraId="3F5225B7"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Phân biệt “Diễn đàn tiêu chuẩn để sử dụng chung” và “Diễn đàn mỗi người gửi lên một chủ đề thảo luận”. Thảo luận bằng tính năng chia nhóm (breakout sessions) của BigBlueButton: Công cụ nào đáp ứng tốt nhất nhu cầu</w:t>
            </w:r>
            <w:r w:rsidRPr="00200D4B">
              <w:rPr>
                <w:rFonts w:ascii="Arial" w:eastAsia="Calibri" w:hAnsi="Arial" w:cs="Arial"/>
                <w:sz w:val="24"/>
                <w:szCs w:val="24"/>
                <w:lang w:val="vi-VN"/>
              </w:rPr>
              <w:t xml:space="preserve"> họp trực tuyến</w:t>
            </w:r>
            <w:r w:rsidRPr="00200D4B">
              <w:rPr>
                <w:rFonts w:ascii="Arial" w:eastAsia="Calibri" w:hAnsi="Arial" w:cs="Arial"/>
                <w:sz w:val="24"/>
                <w:szCs w:val="24"/>
              </w:rPr>
              <w:t xml:space="preserve"> của các trường nghề: Zoom, Meet, Teams hay BigBlueButton?</w:t>
            </w:r>
          </w:p>
        </w:tc>
      </w:tr>
      <w:tr w:rsidR="00E05AAB" w:rsidRPr="00200D4B" w14:paraId="4546CC21" w14:textId="77777777" w:rsidTr="00A132BC">
        <w:tc>
          <w:tcPr>
            <w:tcW w:w="1795" w:type="dxa"/>
          </w:tcPr>
          <w:p w14:paraId="6C7864BE" w14:textId="77777777" w:rsidR="00E05AAB" w:rsidRPr="00E2027D" w:rsidRDefault="00E05AAB" w:rsidP="00A132BC">
            <w:pPr>
              <w:rPr>
                <w:rFonts w:ascii="Arial" w:eastAsia="Calibri" w:hAnsi="Arial" w:cs="Arial"/>
                <w:b/>
                <w:bCs/>
                <w:i/>
                <w:iCs/>
                <w:sz w:val="24"/>
                <w:szCs w:val="24"/>
                <w:lang w:val="vi-VN"/>
              </w:rPr>
            </w:pPr>
            <w:r w:rsidRPr="00E2027D">
              <w:rPr>
                <w:rFonts w:ascii="Arial" w:eastAsia="Calibri" w:hAnsi="Arial" w:cs="Arial"/>
                <w:b/>
                <w:bCs/>
                <w:i/>
                <w:iCs/>
                <w:sz w:val="24"/>
                <w:szCs w:val="24"/>
                <w:lang w:val="vi-VN"/>
              </w:rPr>
              <w:t>10:00 – 10:15</w:t>
            </w:r>
          </w:p>
        </w:tc>
        <w:tc>
          <w:tcPr>
            <w:tcW w:w="7556" w:type="dxa"/>
          </w:tcPr>
          <w:p w14:paraId="61BDB147" w14:textId="77777777" w:rsidR="00E05AAB" w:rsidRPr="00E2027D" w:rsidRDefault="00E05AAB" w:rsidP="00A132BC">
            <w:pPr>
              <w:rPr>
                <w:rFonts w:ascii="Arial" w:eastAsia="Calibri" w:hAnsi="Arial" w:cs="Arial"/>
                <w:b/>
                <w:bCs/>
                <w:i/>
                <w:iCs/>
                <w:sz w:val="24"/>
                <w:szCs w:val="24"/>
                <w:lang w:val="vi-VN"/>
              </w:rPr>
            </w:pPr>
            <w:r>
              <w:rPr>
                <w:rFonts w:ascii="Arial" w:eastAsia="Calibri" w:hAnsi="Arial" w:cs="Arial"/>
                <w:b/>
                <w:bCs/>
                <w:i/>
                <w:iCs/>
                <w:sz w:val="24"/>
                <w:szCs w:val="24"/>
                <w:lang w:val="vi-VN"/>
              </w:rPr>
              <w:t xml:space="preserve"> Nghỉ giữa giờ</w:t>
            </w:r>
          </w:p>
        </w:tc>
      </w:tr>
      <w:tr w:rsidR="00E05AAB" w:rsidRPr="00200D4B" w14:paraId="5C5A04D1" w14:textId="77777777" w:rsidTr="00A132BC">
        <w:tc>
          <w:tcPr>
            <w:tcW w:w="1795" w:type="dxa"/>
          </w:tcPr>
          <w:p w14:paraId="4811F7F0"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t>10:15-11:00</w:t>
            </w:r>
          </w:p>
        </w:tc>
        <w:tc>
          <w:tcPr>
            <w:tcW w:w="7556" w:type="dxa"/>
          </w:tcPr>
          <w:p w14:paraId="746185E1"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Sử dụng mã HTML cơ bản</w:t>
            </w:r>
          </w:p>
        </w:tc>
      </w:tr>
      <w:tr w:rsidR="00E05AAB" w:rsidRPr="00200D4B" w14:paraId="70297527" w14:textId="77777777" w:rsidTr="00A132BC">
        <w:tc>
          <w:tcPr>
            <w:tcW w:w="1795" w:type="dxa"/>
          </w:tcPr>
          <w:p w14:paraId="0477BE57"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t>11:00-11:30</w:t>
            </w:r>
          </w:p>
        </w:tc>
        <w:tc>
          <w:tcPr>
            <w:tcW w:w="7556" w:type="dxa"/>
          </w:tcPr>
          <w:p w14:paraId="00CDBF1D"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Trang trí khoá học Moodle bằng mã HTML và Awesome fonts</w:t>
            </w:r>
          </w:p>
        </w:tc>
      </w:tr>
      <w:tr w:rsidR="00E05AAB" w:rsidRPr="00200D4B" w14:paraId="195C1B60" w14:textId="77777777" w:rsidTr="00A132BC">
        <w:tc>
          <w:tcPr>
            <w:tcW w:w="1795" w:type="dxa"/>
          </w:tcPr>
          <w:p w14:paraId="01804D2A" w14:textId="77777777" w:rsidR="00E05AAB" w:rsidRPr="00E2027D" w:rsidRDefault="00E05AAB" w:rsidP="00A132BC">
            <w:pPr>
              <w:rPr>
                <w:rFonts w:ascii="Arial" w:eastAsia="Calibri" w:hAnsi="Arial" w:cs="Arial"/>
                <w:b/>
                <w:bCs/>
                <w:i/>
                <w:iCs/>
                <w:sz w:val="24"/>
                <w:szCs w:val="24"/>
                <w:lang w:val="vi-VN"/>
              </w:rPr>
            </w:pPr>
            <w:r w:rsidRPr="00E2027D">
              <w:rPr>
                <w:rFonts w:ascii="Arial" w:eastAsia="Calibri" w:hAnsi="Arial" w:cs="Arial"/>
                <w:b/>
                <w:bCs/>
                <w:i/>
                <w:iCs/>
                <w:sz w:val="24"/>
                <w:szCs w:val="24"/>
              </w:rPr>
              <w:t>11</w:t>
            </w:r>
            <w:r w:rsidRPr="00E2027D">
              <w:rPr>
                <w:rFonts w:ascii="Arial" w:eastAsia="Calibri" w:hAnsi="Arial" w:cs="Arial"/>
                <w:b/>
                <w:bCs/>
                <w:i/>
                <w:iCs/>
                <w:sz w:val="24"/>
                <w:szCs w:val="24"/>
                <w:lang w:val="vi-VN"/>
              </w:rPr>
              <w:t>:30 – 13:00</w:t>
            </w:r>
          </w:p>
        </w:tc>
        <w:tc>
          <w:tcPr>
            <w:tcW w:w="7556" w:type="dxa"/>
          </w:tcPr>
          <w:p w14:paraId="321CE3CE" w14:textId="77777777" w:rsidR="00E05AAB" w:rsidRPr="00E2027D" w:rsidRDefault="00E05AAB" w:rsidP="00A132BC">
            <w:pPr>
              <w:rPr>
                <w:rFonts w:ascii="Arial" w:eastAsia="Calibri" w:hAnsi="Arial" w:cs="Arial"/>
                <w:i/>
                <w:iCs/>
                <w:sz w:val="24"/>
                <w:szCs w:val="24"/>
                <w:lang w:val="vi-VN"/>
              </w:rPr>
            </w:pPr>
            <w:r w:rsidRPr="00E2027D">
              <w:rPr>
                <w:rFonts w:ascii="Arial" w:eastAsia="Calibri" w:hAnsi="Arial" w:cs="Arial"/>
                <w:b/>
                <w:i/>
                <w:iCs/>
                <w:sz w:val="24"/>
                <w:szCs w:val="24"/>
              </w:rPr>
              <w:t>Nghỉ trưa</w:t>
            </w:r>
          </w:p>
        </w:tc>
      </w:tr>
      <w:tr w:rsidR="00E05AAB" w:rsidRPr="00200D4B" w14:paraId="633FE948" w14:textId="77777777" w:rsidTr="00A132BC">
        <w:tc>
          <w:tcPr>
            <w:tcW w:w="1795" w:type="dxa"/>
          </w:tcPr>
          <w:p w14:paraId="7D92E011"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t>13:00-14:00</w:t>
            </w:r>
          </w:p>
        </w:tc>
        <w:tc>
          <w:tcPr>
            <w:tcW w:w="7556" w:type="dxa"/>
          </w:tcPr>
          <w:p w14:paraId="06AAD87D"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Thu thập dữ liệu từ người học bằng công cụ cơ sở dữ liệu (Moodle database)</w:t>
            </w:r>
          </w:p>
        </w:tc>
      </w:tr>
      <w:tr w:rsidR="00E05AAB" w:rsidRPr="00200D4B" w14:paraId="0D711C87" w14:textId="77777777" w:rsidTr="00A132BC">
        <w:tc>
          <w:tcPr>
            <w:tcW w:w="1795" w:type="dxa"/>
          </w:tcPr>
          <w:p w14:paraId="25E56000"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t>14:00-15:15</w:t>
            </w:r>
          </w:p>
        </w:tc>
        <w:tc>
          <w:tcPr>
            <w:tcW w:w="7556" w:type="dxa"/>
          </w:tcPr>
          <w:p w14:paraId="6BA0A89A"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Sử dụng khối (blocks) trong các khoá học Moodle</w:t>
            </w:r>
          </w:p>
        </w:tc>
      </w:tr>
      <w:tr w:rsidR="00E05AAB" w:rsidRPr="00200D4B" w14:paraId="0330095C" w14:textId="77777777" w:rsidTr="00A132BC">
        <w:tc>
          <w:tcPr>
            <w:tcW w:w="1795" w:type="dxa"/>
          </w:tcPr>
          <w:p w14:paraId="47600ED4" w14:textId="77777777" w:rsidR="00E05AAB" w:rsidRPr="00E2027D" w:rsidRDefault="00E05AAB" w:rsidP="00A132BC">
            <w:pPr>
              <w:rPr>
                <w:rFonts w:ascii="Arial" w:eastAsia="Calibri" w:hAnsi="Arial" w:cs="Arial"/>
                <w:b/>
                <w:bCs/>
                <w:i/>
                <w:iCs/>
                <w:sz w:val="24"/>
                <w:szCs w:val="24"/>
                <w:lang w:val="vi-VN"/>
              </w:rPr>
            </w:pPr>
            <w:r w:rsidRPr="00E2027D">
              <w:rPr>
                <w:rFonts w:ascii="Arial" w:eastAsia="Calibri" w:hAnsi="Arial" w:cs="Arial"/>
                <w:b/>
                <w:bCs/>
                <w:i/>
                <w:iCs/>
                <w:sz w:val="24"/>
                <w:szCs w:val="24"/>
                <w:lang w:val="vi-VN"/>
              </w:rPr>
              <w:t>15:15 – 15:30</w:t>
            </w:r>
          </w:p>
        </w:tc>
        <w:tc>
          <w:tcPr>
            <w:tcW w:w="7556" w:type="dxa"/>
          </w:tcPr>
          <w:p w14:paraId="4B25C62A"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b/>
                <w:bCs/>
                <w:sz w:val="24"/>
                <w:szCs w:val="24"/>
                <w:lang w:val="vi-VN"/>
              </w:rPr>
              <w:t>Nghỉ giữa giờ</w:t>
            </w:r>
          </w:p>
        </w:tc>
      </w:tr>
      <w:tr w:rsidR="00E05AAB" w:rsidRPr="00200D4B" w14:paraId="31E37FBC" w14:textId="77777777" w:rsidTr="00A132BC">
        <w:tc>
          <w:tcPr>
            <w:tcW w:w="1795" w:type="dxa"/>
          </w:tcPr>
          <w:p w14:paraId="64E3C890"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t>15:30-16:</w:t>
            </w:r>
            <w:r w:rsidRPr="00200D4B">
              <w:rPr>
                <w:rFonts w:ascii="Arial" w:eastAsia="Calibri" w:hAnsi="Arial" w:cs="Arial"/>
                <w:sz w:val="24"/>
                <w:szCs w:val="24"/>
              </w:rPr>
              <w:t>15</w:t>
            </w:r>
          </w:p>
        </w:tc>
        <w:tc>
          <w:tcPr>
            <w:tcW w:w="7556" w:type="dxa"/>
          </w:tcPr>
          <w:p w14:paraId="11923AB9"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Tạo khối thống kê thời gian học trực tuyến của người học và một số khối khác.</w:t>
            </w:r>
          </w:p>
        </w:tc>
      </w:tr>
      <w:tr w:rsidR="00E05AAB" w:rsidRPr="00200D4B" w14:paraId="5700CFEE" w14:textId="77777777" w:rsidTr="00A132BC">
        <w:tc>
          <w:tcPr>
            <w:tcW w:w="1795" w:type="dxa"/>
          </w:tcPr>
          <w:p w14:paraId="7FA80F6F"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16:15-16:30</w:t>
            </w:r>
          </w:p>
        </w:tc>
        <w:tc>
          <w:tcPr>
            <w:tcW w:w="7556" w:type="dxa"/>
          </w:tcPr>
          <w:p w14:paraId="6D6501BE"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Phản hồi và tổng kết ngày 1</w:t>
            </w:r>
          </w:p>
        </w:tc>
      </w:tr>
    </w:tbl>
    <w:p w14:paraId="5535CBAE" w14:textId="77777777" w:rsidR="00E05AAB" w:rsidRDefault="00E05AAB" w:rsidP="00E05AAB">
      <w:pPr>
        <w:spacing w:after="0" w:line="240" w:lineRule="auto"/>
        <w:rPr>
          <w:rFonts w:cs="Arial"/>
          <w:b/>
          <w:bCs/>
          <w:szCs w:val="24"/>
          <w:lang w:val="vi-VN"/>
        </w:rPr>
      </w:pPr>
    </w:p>
    <w:p w14:paraId="0BD3B379" w14:textId="77777777" w:rsidR="00E05AAB" w:rsidRDefault="00E05AAB" w:rsidP="00E05AAB">
      <w:pPr>
        <w:spacing w:after="0" w:line="240" w:lineRule="auto"/>
        <w:rPr>
          <w:rFonts w:cs="Arial"/>
          <w:b/>
          <w:bCs/>
          <w:szCs w:val="24"/>
          <w:lang w:val="vi-VN"/>
        </w:rPr>
      </w:pPr>
    </w:p>
    <w:p w14:paraId="5398D397" w14:textId="77777777" w:rsidR="00E05AAB" w:rsidRDefault="00E05AAB" w:rsidP="00E05AAB">
      <w:pPr>
        <w:spacing w:after="0" w:line="240" w:lineRule="auto"/>
        <w:jc w:val="center"/>
        <w:rPr>
          <w:rFonts w:cs="Arial"/>
          <w:b/>
          <w:bCs/>
          <w:szCs w:val="24"/>
        </w:rPr>
      </w:pPr>
      <w:r>
        <w:rPr>
          <w:rFonts w:cs="Arial"/>
          <w:b/>
          <w:bCs/>
          <w:szCs w:val="24"/>
        </w:rPr>
        <w:t>Ngày</w:t>
      </w:r>
      <w:r w:rsidRPr="00811C45">
        <w:rPr>
          <w:rFonts w:cs="Arial"/>
          <w:b/>
          <w:bCs/>
          <w:szCs w:val="24"/>
        </w:rPr>
        <w:t xml:space="preserve"> 2</w:t>
      </w:r>
      <w:r>
        <w:rPr>
          <w:rFonts w:cs="Arial"/>
          <w:b/>
          <w:bCs/>
          <w:szCs w:val="24"/>
        </w:rPr>
        <w:t xml:space="preserve"> – 29/07/2022</w:t>
      </w:r>
    </w:p>
    <w:p w14:paraId="2C77E70A" w14:textId="77777777" w:rsidR="00E05AAB" w:rsidRDefault="00E05AAB" w:rsidP="00E05AAB">
      <w:pPr>
        <w:spacing w:after="0" w:line="240" w:lineRule="auto"/>
        <w:jc w:val="center"/>
        <w:rPr>
          <w:rFonts w:cs="Arial"/>
          <w:b/>
          <w:bCs/>
          <w:szCs w:val="24"/>
        </w:rPr>
      </w:pPr>
    </w:p>
    <w:tbl>
      <w:tblPr>
        <w:tblStyle w:val="TableGrid1"/>
        <w:tblW w:w="9351" w:type="dxa"/>
        <w:tblLook w:val="04A0" w:firstRow="1" w:lastRow="0" w:firstColumn="1" w:lastColumn="0" w:noHBand="0" w:noVBand="1"/>
      </w:tblPr>
      <w:tblGrid>
        <w:gridCol w:w="1795"/>
        <w:gridCol w:w="7556"/>
      </w:tblGrid>
      <w:tr w:rsidR="00E05AAB" w:rsidRPr="00200D4B" w14:paraId="42B049D8" w14:textId="77777777" w:rsidTr="00A132BC">
        <w:tc>
          <w:tcPr>
            <w:tcW w:w="1795" w:type="dxa"/>
            <w:shd w:val="clear" w:color="auto" w:fill="9CC2E5" w:themeFill="accent5" w:themeFillTint="99"/>
          </w:tcPr>
          <w:p w14:paraId="28FA2F42" w14:textId="77777777" w:rsidR="00E05AAB" w:rsidRPr="00200D4B" w:rsidRDefault="00E05AAB" w:rsidP="00A132BC">
            <w:pPr>
              <w:jc w:val="center"/>
              <w:rPr>
                <w:rFonts w:ascii="Arial" w:eastAsia="Calibri" w:hAnsi="Arial" w:cs="Arial"/>
                <w:b/>
                <w:bCs/>
                <w:sz w:val="24"/>
                <w:szCs w:val="24"/>
                <w:lang w:val="vi-VN"/>
              </w:rPr>
            </w:pPr>
            <w:r w:rsidRPr="00200D4B">
              <w:rPr>
                <w:rFonts w:ascii="Arial" w:eastAsia="Calibri" w:hAnsi="Arial" w:cs="Arial"/>
                <w:b/>
                <w:sz w:val="24"/>
                <w:szCs w:val="24"/>
                <w:lang w:val="vi-VN"/>
              </w:rPr>
              <w:t>T</w:t>
            </w:r>
            <w:r w:rsidRPr="00200D4B">
              <w:rPr>
                <w:rFonts w:ascii="Arial" w:eastAsia="Calibri" w:hAnsi="Arial" w:cs="Arial"/>
                <w:b/>
                <w:sz w:val="24"/>
                <w:szCs w:val="24"/>
              </w:rPr>
              <w:t>hời gian</w:t>
            </w:r>
          </w:p>
        </w:tc>
        <w:tc>
          <w:tcPr>
            <w:tcW w:w="7556" w:type="dxa"/>
            <w:shd w:val="clear" w:color="auto" w:fill="9CC2E5" w:themeFill="accent5" w:themeFillTint="99"/>
          </w:tcPr>
          <w:p w14:paraId="20F3C3EE" w14:textId="77777777" w:rsidR="00E05AAB" w:rsidRPr="00200D4B" w:rsidRDefault="00E05AAB" w:rsidP="00A132BC">
            <w:pPr>
              <w:jc w:val="center"/>
              <w:rPr>
                <w:rFonts w:ascii="Arial" w:eastAsia="Calibri" w:hAnsi="Arial" w:cs="Arial"/>
                <w:b/>
                <w:bCs/>
                <w:sz w:val="24"/>
                <w:szCs w:val="24"/>
                <w:lang w:val="vi-VN"/>
              </w:rPr>
            </w:pPr>
            <w:r w:rsidRPr="00200D4B">
              <w:rPr>
                <w:rFonts w:ascii="Arial" w:eastAsia="Calibri" w:hAnsi="Arial" w:cs="Arial"/>
                <w:b/>
                <w:sz w:val="24"/>
                <w:szCs w:val="24"/>
              </w:rPr>
              <w:t>Hoạt động</w:t>
            </w:r>
          </w:p>
        </w:tc>
      </w:tr>
      <w:tr w:rsidR="00E05AAB" w:rsidRPr="00200D4B" w14:paraId="46F52CDC" w14:textId="77777777" w:rsidTr="00A132BC">
        <w:tc>
          <w:tcPr>
            <w:tcW w:w="1795" w:type="dxa"/>
          </w:tcPr>
          <w:p w14:paraId="000DA8C8"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t>8:00-8:30</w:t>
            </w:r>
          </w:p>
        </w:tc>
        <w:tc>
          <w:tcPr>
            <w:tcW w:w="7556" w:type="dxa"/>
          </w:tcPr>
          <w:p w14:paraId="2710B4CF"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Tổng quan về hoạt động kiểm tra đánh giá</w:t>
            </w:r>
          </w:p>
        </w:tc>
      </w:tr>
      <w:tr w:rsidR="00E05AAB" w:rsidRPr="00200D4B" w14:paraId="2467E6E1" w14:textId="77777777" w:rsidTr="00A132BC">
        <w:tc>
          <w:tcPr>
            <w:tcW w:w="1795" w:type="dxa"/>
          </w:tcPr>
          <w:p w14:paraId="46C6DC39"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t>8:30-</w:t>
            </w:r>
            <w:r w:rsidRPr="00200D4B">
              <w:rPr>
                <w:rFonts w:ascii="Arial" w:eastAsia="Calibri" w:hAnsi="Arial" w:cs="Arial"/>
                <w:sz w:val="24"/>
                <w:szCs w:val="24"/>
              </w:rPr>
              <w:t>9</w:t>
            </w:r>
            <w:r w:rsidRPr="00200D4B">
              <w:rPr>
                <w:rFonts w:ascii="Arial" w:eastAsia="Calibri" w:hAnsi="Arial" w:cs="Arial"/>
                <w:sz w:val="24"/>
                <w:szCs w:val="24"/>
                <w:lang w:val="vi-VN"/>
              </w:rPr>
              <w:t>:00</w:t>
            </w:r>
          </w:p>
        </w:tc>
        <w:tc>
          <w:tcPr>
            <w:tcW w:w="7556" w:type="dxa"/>
          </w:tcPr>
          <w:p w14:paraId="55FB4A8D"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Tạo file định nghĩa chuẩn đầu ra; Thêm chuẩn đầu ra ngành học vào Moodle LMS; Thêm chuẩn đầu ra cho từng hoạt động học tập</w:t>
            </w:r>
          </w:p>
        </w:tc>
      </w:tr>
      <w:tr w:rsidR="00E05AAB" w:rsidRPr="00200D4B" w14:paraId="55261779" w14:textId="77777777" w:rsidTr="00A132BC">
        <w:tc>
          <w:tcPr>
            <w:tcW w:w="1795" w:type="dxa"/>
          </w:tcPr>
          <w:p w14:paraId="41110F8B"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9:00-9:30</w:t>
            </w:r>
          </w:p>
        </w:tc>
        <w:tc>
          <w:tcPr>
            <w:tcW w:w="7556" w:type="dxa"/>
          </w:tcPr>
          <w:p w14:paraId="468E1E1D"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Tạo điều chỉnh năng lực (competency breakdown); Xem báo cáo năng lực (competency reports).</w:t>
            </w:r>
          </w:p>
        </w:tc>
      </w:tr>
      <w:tr w:rsidR="00E05AAB" w:rsidRPr="00200D4B" w14:paraId="3282F30B" w14:textId="77777777" w:rsidTr="00A132BC">
        <w:tc>
          <w:tcPr>
            <w:tcW w:w="1795" w:type="dxa"/>
          </w:tcPr>
          <w:p w14:paraId="315F6E1A"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9:30-10:00</w:t>
            </w:r>
          </w:p>
        </w:tc>
        <w:tc>
          <w:tcPr>
            <w:tcW w:w="7556" w:type="dxa"/>
          </w:tcPr>
          <w:p w14:paraId="350F9990"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Tạo ngân hàng câu hỏi trắc nghiệm trong các khoá học Moodle; Tổ chức, sắp xếp ngân hàng câu hỏi.</w:t>
            </w:r>
          </w:p>
        </w:tc>
      </w:tr>
      <w:tr w:rsidR="00E05AAB" w:rsidRPr="00200D4B" w14:paraId="554067C4" w14:textId="77777777" w:rsidTr="00A132BC">
        <w:tc>
          <w:tcPr>
            <w:tcW w:w="1795" w:type="dxa"/>
          </w:tcPr>
          <w:p w14:paraId="64B2BCA5" w14:textId="77777777" w:rsidR="00E05AAB" w:rsidRPr="00E2027D" w:rsidRDefault="00E05AAB" w:rsidP="00A132BC">
            <w:pPr>
              <w:rPr>
                <w:rFonts w:ascii="Arial" w:eastAsia="Calibri" w:hAnsi="Arial" w:cs="Arial"/>
                <w:b/>
                <w:bCs/>
                <w:i/>
                <w:iCs/>
                <w:sz w:val="24"/>
                <w:szCs w:val="24"/>
                <w:lang w:val="vi-VN"/>
              </w:rPr>
            </w:pPr>
            <w:r w:rsidRPr="00E2027D">
              <w:rPr>
                <w:rFonts w:ascii="Arial" w:eastAsia="Calibri" w:hAnsi="Arial" w:cs="Arial"/>
                <w:b/>
                <w:bCs/>
                <w:i/>
                <w:iCs/>
                <w:sz w:val="24"/>
                <w:szCs w:val="24"/>
                <w:lang w:val="vi-VN"/>
              </w:rPr>
              <w:t>10:00 – 10:15</w:t>
            </w:r>
          </w:p>
        </w:tc>
        <w:tc>
          <w:tcPr>
            <w:tcW w:w="7556" w:type="dxa"/>
          </w:tcPr>
          <w:p w14:paraId="37FBE301" w14:textId="77777777" w:rsidR="00E05AAB" w:rsidRPr="00E2027D" w:rsidRDefault="00E05AAB" w:rsidP="00A132BC">
            <w:pPr>
              <w:rPr>
                <w:rFonts w:ascii="Arial" w:eastAsia="Calibri" w:hAnsi="Arial" w:cs="Arial"/>
                <w:b/>
                <w:bCs/>
                <w:i/>
                <w:iCs/>
                <w:sz w:val="24"/>
                <w:szCs w:val="24"/>
                <w:lang w:val="vi-VN"/>
              </w:rPr>
            </w:pPr>
            <w:r w:rsidRPr="00E2027D">
              <w:rPr>
                <w:rFonts w:ascii="Arial" w:eastAsia="Calibri" w:hAnsi="Arial" w:cs="Arial"/>
                <w:b/>
                <w:bCs/>
                <w:i/>
                <w:iCs/>
                <w:sz w:val="24"/>
                <w:szCs w:val="24"/>
                <w:lang w:val="vi-VN"/>
              </w:rPr>
              <w:t>Nghỉ giữa giờ</w:t>
            </w:r>
          </w:p>
        </w:tc>
      </w:tr>
      <w:tr w:rsidR="00E05AAB" w:rsidRPr="00200D4B" w14:paraId="6603A5D8" w14:textId="77777777" w:rsidTr="00A132BC">
        <w:tc>
          <w:tcPr>
            <w:tcW w:w="1795" w:type="dxa"/>
          </w:tcPr>
          <w:p w14:paraId="22D9B235"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t>10:15-11:00</w:t>
            </w:r>
          </w:p>
        </w:tc>
        <w:tc>
          <w:tcPr>
            <w:tcW w:w="7556" w:type="dxa"/>
          </w:tcPr>
          <w:p w14:paraId="1496533A"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rPr>
              <w:t>Tạo câu hỏi trắc nghiệm đơn giản:</w:t>
            </w:r>
            <w:r w:rsidRPr="00200D4B">
              <w:rPr>
                <w:rFonts w:ascii="Arial" w:eastAsia="Calibri" w:hAnsi="Arial" w:cs="Arial"/>
                <w:sz w:val="24"/>
                <w:szCs w:val="24"/>
                <w:lang w:val="vi-VN"/>
              </w:rPr>
              <w:t xml:space="preserve"> Câu hỏi trắc nghiệm</w:t>
            </w:r>
            <w:r w:rsidRPr="00200D4B">
              <w:rPr>
                <w:rFonts w:ascii="Arial" w:eastAsia="Calibri" w:hAnsi="Arial" w:cs="Arial"/>
                <w:sz w:val="24"/>
                <w:szCs w:val="24"/>
              </w:rPr>
              <w:t xml:space="preserve"> </w:t>
            </w:r>
            <w:r w:rsidRPr="00200D4B">
              <w:rPr>
                <w:rFonts w:ascii="Arial" w:eastAsia="Calibri" w:hAnsi="Arial" w:cs="Arial"/>
                <w:sz w:val="24"/>
                <w:szCs w:val="24"/>
                <w:lang w:val="vi-VN"/>
              </w:rPr>
              <w:t>(</w:t>
            </w:r>
            <w:r w:rsidRPr="00200D4B">
              <w:rPr>
                <w:rFonts w:ascii="Arial" w:eastAsia="Calibri" w:hAnsi="Arial" w:cs="Arial"/>
                <w:sz w:val="24"/>
                <w:szCs w:val="24"/>
              </w:rPr>
              <w:t>Multiple</w:t>
            </w:r>
            <w:r>
              <w:rPr>
                <w:rFonts w:ascii="Arial" w:eastAsia="Calibri" w:hAnsi="Arial" w:cs="Arial"/>
                <w:sz w:val="24"/>
                <w:szCs w:val="24"/>
              </w:rPr>
              <w:t xml:space="preserve"> choice</w:t>
            </w:r>
            <w:r w:rsidRPr="00200D4B">
              <w:rPr>
                <w:rFonts w:ascii="Arial" w:eastAsia="Calibri" w:hAnsi="Arial" w:cs="Arial"/>
                <w:sz w:val="24"/>
                <w:szCs w:val="24"/>
                <w:lang w:val="vi-VN"/>
              </w:rPr>
              <w:t>)</w:t>
            </w:r>
            <w:r w:rsidRPr="00200D4B">
              <w:rPr>
                <w:rFonts w:ascii="Arial" w:eastAsia="Calibri" w:hAnsi="Arial" w:cs="Arial"/>
                <w:sz w:val="24"/>
                <w:szCs w:val="24"/>
              </w:rPr>
              <w:t>,</w:t>
            </w:r>
            <w:r w:rsidRPr="00200D4B">
              <w:rPr>
                <w:rFonts w:ascii="Arial" w:eastAsia="Calibri" w:hAnsi="Arial" w:cs="Arial"/>
                <w:sz w:val="24"/>
                <w:szCs w:val="24"/>
                <w:lang w:val="vi-VN"/>
              </w:rPr>
              <w:t xml:space="preserve"> Đung/Sai</w:t>
            </w:r>
            <w:r w:rsidRPr="00200D4B">
              <w:rPr>
                <w:rFonts w:ascii="Arial" w:eastAsia="Calibri" w:hAnsi="Arial" w:cs="Arial"/>
                <w:sz w:val="24"/>
                <w:szCs w:val="24"/>
              </w:rPr>
              <w:t xml:space="preserve"> </w:t>
            </w:r>
            <w:r>
              <w:rPr>
                <w:rFonts w:ascii="Arial" w:eastAsia="Calibri" w:hAnsi="Arial" w:cs="Arial"/>
                <w:sz w:val="24"/>
                <w:szCs w:val="24"/>
              </w:rPr>
              <w:t>(</w:t>
            </w:r>
            <w:r w:rsidRPr="00200D4B">
              <w:rPr>
                <w:rFonts w:ascii="Arial" w:eastAsia="Calibri" w:hAnsi="Arial" w:cs="Arial"/>
                <w:sz w:val="24"/>
                <w:szCs w:val="24"/>
              </w:rPr>
              <w:t>True/False</w:t>
            </w:r>
            <w:r>
              <w:rPr>
                <w:rFonts w:ascii="Arial" w:eastAsia="Calibri" w:hAnsi="Arial" w:cs="Arial"/>
                <w:sz w:val="24"/>
                <w:szCs w:val="24"/>
              </w:rPr>
              <w:t>)</w:t>
            </w:r>
            <w:r w:rsidRPr="00200D4B">
              <w:rPr>
                <w:rFonts w:ascii="Arial" w:eastAsia="Calibri" w:hAnsi="Arial" w:cs="Arial"/>
                <w:sz w:val="24"/>
                <w:szCs w:val="24"/>
              </w:rPr>
              <w:t>,</w:t>
            </w:r>
            <w:r w:rsidRPr="00200D4B">
              <w:rPr>
                <w:rFonts w:ascii="Arial" w:eastAsia="Calibri" w:hAnsi="Arial" w:cs="Arial"/>
                <w:sz w:val="24"/>
                <w:szCs w:val="24"/>
                <w:lang w:val="vi-VN"/>
              </w:rPr>
              <w:t xml:space="preserve"> </w:t>
            </w:r>
            <w:r>
              <w:rPr>
                <w:rFonts w:ascii="Arial" w:eastAsia="Calibri" w:hAnsi="Arial" w:cs="Arial"/>
                <w:sz w:val="24"/>
                <w:szCs w:val="24"/>
              </w:rPr>
              <w:t>So sánh kết quả</w:t>
            </w:r>
            <w:r w:rsidRPr="00200D4B">
              <w:rPr>
                <w:rFonts w:ascii="Arial" w:eastAsia="Calibri" w:hAnsi="Arial" w:cs="Arial"/>
                <w:sz w:val="24"/>
                <w:szCs w:val="24"/>
                <w:lang w:val="vi-VN"/>
              </w:rPr>
              <w:t>(</w:t>
            </w:r>
            <w:r w:rsidRPr="00200D4B">
              <w:rPr>
                <w:rFonts w:ascii="Arial" w:eastAsia="Calibri" w:hAnsi="Arial" w:cs="Arial"/>
                <w:sz w:val="24"/>
                <w:szCs w:val="24"/>
              </w:rPr>
              <w:t>Matching</w:t>
            </w:r>
            <w:r w:rsidRPr="00200D4B">
              <w:rPr>
                <w:rFonts w:ascii="Arial" w:eastAsia="Calibri" w:hAnsi="Arial" w:cs="Arial"/>
                <w:sz w:val="24"/>
                <w:szCs w:val="24"/>
                <w:lang w:val="vi-VN"/>
              </w:rPr>
              <w:t>)</w:t>
            </w:r>
          </w:p>
        </w:tc>
      </w:tr>
      <w:tr w:rsidR="00E05AAB" w:rsidRPr="00200D4B" w14:paraId="334A4C82" w14:textId="77777777" w:rsidTr="00A132BC">
        <w:tc>
          <w:tcPr>
            <w:tcW w:w="1795" w:type="dxa"/>
          </w:tcPr>
          <w:p w14:paraId="34FE3E24"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lastRenderedPageBreak/>
              <w:t>11:00-11:30</w:t>
            </w:r>
          </w:p>
        </w:tc>
        <w:tc>
          <w:tcPr>
            <w:tcW w:w="7556" w:type="dxa"/>
          </w:tcPr>
          <w:p w14:paraId="18A2A96C"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rPr>
              <w:t>Tạo câu hỏi trắc nghiệm đơn giản:</w:t>
            </w:r>
            <w:r w:rsidRPr="00200D4B">
              <w:rPr>
                <w:rFonts w:ascii="Arial" w:eastAsia="Calibri" w:hAnsi="Arial" w:cs="Arial"/>
                <w:sz w:val="24"/>
                <w:szCs w:val="24"/>
                <w:lang w:val="vi-VN"/>
              </w:rPr>
              <w:t xml:space="preserve"> Câu trả lời ngắn</w:t>
            </w:r>
            <w:r w:rsidRPr="00200D4B">
              <w:rPr>
                <w:rFonts w:ascii="Arial" w:eastAsia="Calibri" w:hAnsi="Arial" w:cs="Arial"/>
                <w:sz w:val="24"/>
                <w:szCs w:val="24"/>
              </w:rPr>
              <w:t xml:space="preserve"> </w:t>
            </w:r>
            <w:r w:rsidRPr="00200D4B">
              <w:rPr>
                <w:rFonts w:ascii="Arial" w:eastAsia="Calibri" w:hAnsi="Arial" w:cs="Arial"/>
                <w:sz w:val="24"/>
                <w:szCs w:val="24"/>
                <w:lang w:val="vi-VN"/>
              </w:rPr>
              <w:t>(</w:t>
            </w:r>
            <w:r w:rsidRPr="00200D4B">
              <w:rPr>
                <w:rFonts w:ascii="Arial" w:eastAsia="Calibri" w:hAnsi="Arial" w:cs="Arial"/>
                <w:sz w:val="24"/>
                <w:szCs w:val="24"/>
              </w:rPr>
              <w:t>Short answer</w:t>
            </w:r>
            <w:r w:rsidRPr="00200D4B">
              <w:rPr>
                <w:rFonts w:ascii="Arial" w:eastAsia="Calibri" w:hAnsi="Arial" w:cs="Arial"/>
                <w:sz w:val="24"/>
                <w:szCs w:val="24"/>
                <w:lang w:val="vi-VN"/>
              </w:rPr>
              <w:t>)</w:t>
            </w:r>
            <w:r w:rsidRPr="00200D4B">
              <w:rPr>
                <w:rFonts w:ascii="Arial" w:eastAsia="Calibri" w:hAnsi="Arial" w:cs="Arial"/>
                <w:sz w:val="24"/>
                <w:szCs w:val="24"/>
              </w:rPr>
              <w:t>, Bài</w:t>
            </w:r>
            <w:r w:rsidRPr="00200D4B">
              <w:rPr>
                <w:rFonts w:ascii="Arial" w:eastAsia="Calibri" w:hAnsi="Arial" w:cs="Arial"/>
                <w:sz w:val="24"/>
                <w:szCs w:val="24"/>
                <w:lang w:val="vi-VN"/>
              </w:rPr>
              <w:t xml:space="preserve"> luận (</w:t>
            </w:r>
            <w:r w:rsidRPr="00200D4B">
              <w:rPr>
                <w:rFonts w:ascii="Arial" w:eastAsia="Calibri" w:hAnsi="Arial" w:cs="Arial"/>
                <w:sz w:val="24"/>
                <w:szCs w:val="24"/>
              </w:rPr>
              <w:t>Essay</w:t>
            </w:r>
            <w:r w:rsidRPr="00200D4B">
              <w:rPr>
                <w:rFonts w:ascii="Arial" w:eastAsia="Calibri" w:hAnsi="Arial" w:cs="Arial"/>
                <w:sz w:val="24"/>
                <w:szCs w:val="24"/>
                <w:lang w:val="vi-VN"/>
              </w:rPr>
              <w:t>)</w:t>
            </w:r>
            <w:r w:rsidRPr="00200D4B">
              <w:rPr>
                <w:rFonts w:ascii="Arial" w:eastAsia="Calibri" w:hAnsi="Arial" w:cs="Arial"/>
                <w:sz w:val="24"/>
                <w:szCs w:val="24"/>
              </w:rPr>
              <w:t>,</w:t>
            </w:r>
            <w:r w:rsidRPr="00200D4B">
              <w:rPr>
                <w:rFonts w:ascii="Arial" w:eastAsia="Calibri" w:hAnsi="Arial" w:cs="Arial"/>
                <w:sz w:val="24"/>
                <w:szCs w:val="24"/>
                <w:lang w:val="vi-VN"/>
              </w:rPr>
              <w:t xml:space="preserve"> Số(</w:t>
            </w:r>
            <w:r>
              <w:rPr>
                <w:rFonts w:ascii="Arial" w:eastAsia="Calibri" w:hAnsi="Arial" w:cs="Arial"/>
                <w:sz w:val="24"/>
                <w:szCs w:val="24"/>
              </w:rPr>
              <w:t>numerical</w:t>
            </w:r>
            <w:r w:rsidRPr="00200D4B">
              <w:rPr>
                <w:rFonts w:ascii="Arial" w:eastAsia="Calibri" w:hAnsi="Arial" w:cs="Arial"/>
                <w:sz w:val="24"/>
                <w:szCs w:val="24"/>
                <w:lang w:val="vi-VN"/>
              </w:rPr>
              <w:t>)</w:t>
            </w:r>
          </w:p>
        </w:tc>
      </w:tr>
      <w:tr w:rsidR="00E05AAB" w:rsidRPr="00200D4B" w14:paraId="54BCDF22" w14:textId="77777777" w:rsidTr="00A132BC">
        <w:tc>
          <w:tcPr>
            <w:tcW w:w="1795" w:type="dxa"/>
          </w:tcPr>
          <w:p w14:paraId="4465DA83" w14:textId="77777777" w:rsidR="00E05AAB" w:rsidRPr="00E2027D" w:rsidRDefault="00E05AAB" w:rsidP="00A132BC">
            <w:pPr>
              <w:rPr>
                <w:rFonts w:ascii="Arial" w:eastAsia="Calibri" w:hAnsi="Arial" w:cs="Arial"/>
                <w:b/>
                <w:bCs/>
                <w:i/>
                <w:iCs/>
                <w:sz w:val="24"/>
                <w:szCs w:val="24"/>
                <w:lang w:val="vi-VN"/>
              </w:rPr>
            </w:pPr>
            <w:r w:rsidRPr="00E2027D">
              <w:rPr>
                <w:rFonts w:ascii="Arial" w:eastAsia="Calibri" w:hAnsi="Arial" w:cs="Arial"/>
                <w:b/>
                <w:i/>
                <w:iCs/>
                <w:sz w:val="24"/>
                <w:szCs w:val="24"/>
              </w:rPr>
              <w:t>11</w:t>
            </w:r>
            <w:r w:rsidRPr="00E2027D">
              <w:rPr>
                <w:rFonts w:ascii="Arial" w:eastAsia="Calibri" w:hAnsi="Arial" w:cs="Arial"/>
                <w:b/>
                <w:i/>
                <w:iCs/>
                <w:sz w:val="24"/>
                <w:szCs w:val="24"/>
                <w:lang w:val="vi-VN"/>
              </w:rPr>
              <w:t>:30 – 13:00</w:t>
            </w:r>
          </w:p>
        </w:tc>
        <w:tc>
          <w:tcPr>
            <w:tcW w:w="7556" w:type="dxa"/>
          </w:tcPr>
          <w:p w14:paraId="127CB1C7" w14:textId="77777777" w:rsidR="00E05AAB" w:rsidRPr="00E2027D" w:rsidRDefault="00E05AAB" w:rsidP="00A132BC">
            <w:pPr>
              <w:rPr>
                <w:rFonts w:ascii="Arial" w:eastAsia="Calibri" w:hAnsi="Arial" w:cs="Arial"/>
                <w:b/>
                <w:bCs/>
                <w:i/>
                <w:iCs/>
                <w:sz w:val="24"/>
                <w:szCs w:val="24"/>
                <w:lang w:val="vi-VN"/>
              </w:rPr>
            </w:pPr>
            <w:r>
              <w:rPr>
                <w:rFonts w:ascii="Arial" w:eastAsia="Calibri" w:hAnsi="Arial" w:cs="Arial"/>
                <w:b/>
                <w:bCs/>
                <w:i/>
                <w:iCs/>
                <w:sz w:val="24"/>
                <w:szCs w:val="24"/>
                <w:lang w:val="vi-VN"/>
              </w:rPr>
              <w:t>Nghỉ trưa</w:t>
            </w:r>
          </w:p>
        </w:tc>
      </w:tr>
      <w:tr w:rsidR="00E05AAB" w:rsidRPr="00200D4B" w14:paraId="1715F30F" w14:textId="77777777" w:rsidTr="00A132BC">
        <w:tc>
          <w:tcPr>
            <w:tcW w:w="1795" w:type="dxa"/>
          </w:tcPr>
          <w:p w14:paraId="6CC8EBE6"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t>13:00-13:30</w:t>
            </w:r>
          </w:p>
        </w:tc>
        <w:tc>
          <w:tcPr>
            <w:tcW w:w="7556" w:type="dxa"/>
          </w:tcPr>
          <w:p w14:paraId="730EBA82"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rPr>
              <w:t>Tạo câu hỏi trắc nghiệm nâng cao:</w:t>
            </w:r>
            <w:r w:rsidRPr="00200D4B">
              <w:rPr>
                <w:rFonts w:ascii="Arial" w:eastAsia="Calibri" w:hAnsi="Arial" w:cs="Arial"/>
                <w:sz w:val="24"/>
                <w:szCs w:val="24"/>
                <w:lang w:val="vi-VN"/>
              </w:rPr>
              <w:t xml:space="preserve"> </w:t>
            </w:r>
            <w:r>
              <w:rPr>
                <w:rFonts w:ascii="Arial" w:eastAsia="Calibri" w:hAnsi="Arial" w:cs="Arial"/>
                <w:sz w:val="24"/>
                <w:szCs w:val="24"/>
                <w:lang w:val="vi-VN"/>
              </w:rPr>
              <w:t xml:space="preserve">Câu hỏi tính </w:t>
            </w:r>
            <w:r w:rsidRPr="00200D4B">
              <w:rPr>
                <w:rFonts w:ascii="Arial" w:eastAsia="Calibri" w:hAnsi="Arial" w:cs="Arial"/>
                <w:sz w:val="24"/>
                <w:szCs w:val="24"/>
                <w:lang w:val="vi-VN"/>
              </w:rPr>
              <w:t>toán</w:t>
            </w:r>
            <w:r w:rsidRPr="00200D4B">
              <w:rPr>
                <w:rFonts w:ascii="Arial" w:eastAsia="Calibri" w:hAnsi="Arial" w:cs="Arial"/>
                <w:sz w:val="24"/>
                <w:szCs w:val="24"/>
              </w:rPr>
              <w:t xml:space="preserve"> </w:t>
            </w:r>
            <w:r w:rsidRPr="00200D4B">
              <w:rPr>
                <w:rFonts w:ascii="Arial" w:eastAsia="Calibri" w:hAnsi="Arial" w:cs="Arial"/>
                <w:sz w:val="24"/>
                <w:szCs w:val="24"/>
                <w:lang w:val="vi-VN"/>
              </w:rPr>
              <w:t>(</w:t>
            </w:r>
            <w:r w:rsidRPr="00200D4B">
              <w:rPr>
                <w:rFonts w:ascii="Arial" w:eastAsia="Calibri" w:hAnsi="Arial" w:cs="Arial"/>
                <w:sz w:val="24"/>
                <w:szCs w:val="24"/>
              </w:rPr>
              <w:t>Calculated</w:t>
            </w:r>
            <w:r w:rsidRPr="00200D4B">
              <w:rPr>
                <w:rFonts w:ascii="Arial" w:eastAsia="Calibri" w:hAnsi="Arial" w:cs="Arial"/>
                <w:sz w:val="24"/>
                <w:szCs w:val="24"/>
                <w:lang w:val="vi-VN"/>
              </w:rPr>
              <w:t>)</w:t>
            </w:r>
            <w:r w:rsidRPr="00200D4B">
              <w:rPr>
                <w:rFonts w:ascii="Arial" w:eastAsia="Calibri" w:hAnsi="Arial" w:cs="Arial"/>
                <w:sz w:val="24"/>
                <w:szCs w:val="24"/>
              </w:rPr>
              <w:t>,</w:t>
            </w:r>
            <w:r w:rsidRPr="00200D4B">
              <w:rPr>
                <w:rFonts w:ascii="Arial" w:eastAsia="Calibri" w:hAnsi="Arial" w:cs="Arial"/>
                <w:sz w:val="24"/>
                <w:szCs w:val="24"/>
                <w:lang w:val="vi-VN"/>
              </w:rPr>
              <w:t xml:space="preserve"> </w:t>
            </w:r>
            <w:r>
              <w:rPr>
                <w:rFonts w:ascii="Arial" w:eastAsia="Calibri" w:hAnsi="Arial" w:cs="Arial"/>
                <w:sz w:val="24"/>
                <w:szCs w:val="24"/>
                <w:lang w:val="vi-VN"/>
              </w:rPr>
              <w:t>Câu hỏi t</w:t>
            </w:r>
            <w:r w:rsidRPr="00200D4B">
              <w:rPr>
                <w:rFonts w:ascii="Arial" w:eastAsia="Calibri" w:hAnsi="Arial" w:cs="Arial"/>
                <w:sz w:val="24"/>
                <w:szCs w:val="24"/>
                <w:lang w:val="vi-VN"/>
              </w:rPr>
              <w:t>ính toán nhiều lựa chọn</w:t>
            </w:r>
            <w:r w:rsidRPr="00200D4B">
              <w:rPr>
                <w:rFonts w:ascii="Arial" w:eastAsia="Calibri" w:hAnsi="Arial" w:cs="Arial"/>
                <w:sz w:val="24"/>
                <w:szCs w:val="24"/>
              </w:rPr>
              <w:t xml:space="preserve"> </w:t>
            </w:r>
            <w:r w:rsidRPr="00200D4B">
              <w:rPr>
                <w:rFonts w:ascii="Arial" w:eastAsia="Calibri" w:hAnsi="Arial" w:cs="Arial"/>
                <w:sz w:val="24"/>
                <w:szCs w:val="24"/>
                <w:lang w:val="vi-VN"/>
              </w:rPr>
              <w:t>(</w:t>
            </w:r>
            <w:r w:rsidRPr="00200D4B">
              <w:rPr>
                <w:rFonts w:ascii="Arial" w:eastAsia="Calibri" w:hAnsi="Arial" w:cs="Arial"/>
                <w:sz w:val="24"/>
                <w:szCs w:val="24"/>
              </w:rPr>
              <w:t>Calculated multiple choice</w:t>
            </w:r>
            <w:r w:rsidRPr="00200D4B">
              <w:rPr>
                <w:rFonts w:ascii="Arial" w:eastAsia="Calibri" w:hAnsi="Arial" w:cs="Arial"/>
                <w:sz w:val="24"/>
                <w:szCs w:val="24"/>
                <w:lang w:val="vi-VN"/>
              </w:rPr>
              <w:t>)</w:t>
            </w:r>
          </w:p>
        </w:tc>
      </w:tr>
      <w:tr w:rsidR="00E05AAB" w:rsidRPr="00200D4B" w14:paraId="231B9144" w14:textId="77777777" w:rsidTr="00A132BC">
        <w:tc>
          <w:tcPr>
            <w:tcW w:w="1795" w:type="dxa"/>
          </w:tcPr>
          <w:p w14:paraId="401A343B"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t>13:30-14:30</w:t>
            </w:r>
          </w:p>
        </w:tc>
        <w:tc>
          <w:tcPr>
            <w:tcW w:w="7556" w:type="dxa"/>
          </w:tcPr>
          <w:p w14:paraId="48529499"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rPr>
              <w:t>Tạo câu hỏi trắc nghiệm nâng cao:</w:t>
            </w:r>
            <w:r w:rsidRPr="00200D4B">
              <w:rPr>
                <w:rFonts w:ascii="Arial" w:eastAsia="Calibri" w:hAnsi="Arial" w:cs="Arial"/>
                <w:sz w:val="24"/>
                <w:szCs w:val="24"/>
                <w:lang w:val="vi-VN"/>
              </w:rPr>
              <w:t xml:space="preserve"> Kéo và thả và văn bản</w:t>
            </w:r>
            <w:r w:rsidRPr="00200D4B">
              <w:rPr>
                <w:rFonts w:ascii="Arial" w:eastAsia="Calibri" w:hAnsi="Arial" w:cs="Arial"/>
                <w:sz w:val="24"/>
                <w:szCs w:val="24"/>
              </w:rPr>
              <w:t xml:space="preserve"> </w:t>
            </w:r>
            <w:r w:rsidRPr="00200D4B">
              <w:rPr>
                <w:rFonts w:ascii="Arial" w:eastAsia="Calibri" w:hAnsi="Arial" w:cs="Arial"/>
                <w:sz w:val="24"/>
                <w:szCs w:val="24"/>
                <w:lang w:val="vi-VN"/>
              </w:rPr>
              <w:t>(</w:t>
            </w:r>
            <w:r w:rsidRPr="00200D4B">
              <w:rPr>
                <w:rFonts w:ascii="Arial" w:eastAsia="Calibri" w:hAnsi="Arial" w:cs="Arial"/>
                <w:sz w:val="24"/>
                <w:szCs w:val="24"/>
              </w:rPr>
              <w:t>Drag and drop into text</w:t>
            </w:r>
            <w:r w:rsidRPr="00200D4B">
              <w:rPr>
                <w:rFonts w:ascii="Arial" w:eastAsia="Calibri" w:hAnsi="Arial" w:cs="Arial"/>
                <w:sz w:val="24"/>
                <w:szCs w:val="24"/>
                <w:lang w:val="vi-VN"/>
              </w:rPr>
              <w:t>)</w:t>
            </w:r>
            <w:r w:rsidRPr="00200D4B">
              <w:rPr>
                <w:rFonts w:ascii="Arial" w:eastAsia="Calibri" w:hAnsi="Arial" w:cs="Arial"/>
                <w:sz w:val="24"/>
                <w:szCs w:val="24"/>
              </w:rPr>
              <w:t>; Kéo</w:t>
            </w:r>
            <w:r w:rsidRPr="00200D4B">
              <w:rPr>
                <w:rFonts w:ascii="Arial" w:eastAsia="Calibri" w:hAnsi="Arial" w:cs="Arial"/>
                <w:sz w:val="24"/>
                <w:szCs w:val="24"/>
                <w:lang w:val="vi-VN"/>
              </w:rPr>
              <w:t xml:space="preserve"> và thả vào hình ảnh (</w:t>
            </w:r>
            <w:r w:rsidRPr="00200D4B">
              <w:rPr>
                <w:rFonts w:ascii="Arial" w:eastAsia="Calibri" w:hAnsi="Arial" w:cs="Arial"/>
                <w:sz w:val="24"/>
                <w:szCs w:val="24"/>
              </w:rPr>
              <w:t>Drag and drop onto image</w:t>
            </w:r>
            <w:r w:rsidRPr="00200D4B">
              <w:rPr>
                <w:rFonts w:ascii="Arial" w:eastAsia="Calibri" w:hAnsi="Arial" w:cs="Arial"/>
                <w:sz w:val="24"/>
                <w:szCs w:val="24"/>
                <w:lang w:val="vi-VN"/>
              </w:rPr>
              <w:t>)</w:t>
            </w:r>
          </w:p>
        </w:tc>
      </w:tr>
      <w:tr w:rsidR="00E05AAB" w:rsidRPr="00200D4B" w14:paraId="05E7C49B" w14:textId="77777777" w:rsidTr="00A132BC">
        <w:tc>
          <w:tcPr>
            <w:tcW w:w="1795" w:type="dxa"/>
          </w:tcPr>
          <w:p w14:paraId="73A0B5D1" w14:textId="77777777" w:rsidR="00E05AAB" w:rsidRPr="00200D4B" w:rsidRDefault="00E05AAB" w:rsidP="00A132BC">
            <w:pPr>
              <w:rPr>
                <w:rFonts w:ascii="Arial" w:eastAsia="Calibri" w:hAnsi="Arial" w:cs="Arial"/>
                <w:sz w:val="24"/>
                <w:szCs w:val="24"/>
                <w:lang w:val="vi-VN"/>
              </w:rPr>
            </w:pPr>
            <w:r w:rsidRPr="00200D4B">
              <w:rPr>
                <w:rFonts w:ascii="Arial" w:eastAsia="Calibri" w:hAnsi="Arial" w:cs="Arial"/>
                <w:sz w:val="24"/>
                <w:szCs w:val="24"/>
                <w:lang w:val="vi-VN"/>
              </w:rPr>
              <w:t>14:30-15:00</w:t>
            </w:r>
          </w:p>
        </w:tc>
        <w:tc>
          <w:tcPr>
            <w:tcW w:w="7556" w:type="dxa"/>
          </w:tcPr>
          <w:p w14:paraId="776C0424"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lang w:val="vi-VN"/>
              </w:rPr>
              <w:t>Nhập</w:t>
            </w:r>
            <w:r w:rsidRPr="00200D4B">
              <w:rPr>
                <w:rFonts w:ascii="Arial" w:eastAsia="Calibri" w:hAnsi="Arial" w:cs="Arial"/>
                <w:sz w:val="24"/>
                <w:szCs w:val="24"/>
              </w:rPr>
              <w:t xml:space="preserve"> câu hỏi vào ngân hàng đề thi; Tạo bài thi có tính giờ trong Moodle; Lấy ngẫu nhiêu câu hỏi có phân loại độ khó từ ngân hàng câu hỏi để làm đề thi.</w:t>
            </w:r>
          </w:p>
        </w:tc>
      </w:tr>
      <w:tr w:rsidR="00E05AAB" w:rsidRPr="00200D4B" w14:paraId="6BCCABEE" w14:textId="77777777" w:rsidTr="00A132BC">
        <w:tc>
          <w:tcPr>
            <w:tcW w:w="1795" w:type="dxa"/>
          </w:tcPr>
          <w:p w14:paraId="276E1499" w14:textId="77777777" w:rsidR="00E05AAB" w:rsidRPr="00E2027D" w:rsidRDefault="00E05AAB" w:rsidP="00A132BC">
            <w:pPr>
              <w:rPr>
                <w:rFonts w:ascii="Arial" w:eastAsia="Calibri" w:hAnsi="Arial" w:cs="Arial"/>
                <w:b/>
                <w:bCs/>
                <w:i/>
                <w:iCs/>
                <w:sz w:val="24"/>
                <w:szCs w:val="24"/>
                <w:lang w:val="vi-VN"/>
              </w:rPr>
            </w:pPr>
            <w:r>
              <w:rPr>
                <w:rFonts w:ascii="Arial" w:eastAsia="Calibri" w:hAnsi="Arial" w:cs="Arial"/>
                <w:b/>
                <w:bCs/>
                <w:i/>
                <w:iCs/>
                <w:sz w:val="24"/>
                <w:szCs w:val="24"/>
                <w:lang w:val="vi-VN"/>
              </w:rPr>
              <w:t>15:00 – 15:15</w:t>
            </w:r>
          </w:p>
        </w:tc>
        <w:tc>
          <w:tcPr>
            <w:tcW w:w="7556" w:type="dxa"/>
          </w:tcPr>
          <w:p w14:paraId="45190474" w14:textId="77777777" w:rsidR="00E05AAB" w:rsidRPr="00E2027D" w:rsidRDefault="00E05AAB" w:rsidP="00A132BC">
            <w:pPr>
              <w:rPr>
                <w:rFonts w:ascii="Arial" w:eastAsia="Calibri" w:hAnsi="Arial" w:cs="Arial"/>
                <w:i/>
                <w:iCs/>
                <w:sz w:val="24"/>
                <w:szCs w:val="24"/>
                <w:lang w:val="vi-VN"/>
              </w:rPr>
            </w:pPr>
            <w:r w:rsidRPr="00E2027D">
              <w:rPr>
                <w:rFonts w:ascii="Arial" w:eastAsia="Calibri" w:hAnsi="Arial" w:cs="Arial"/>
                <w:b/>
                <w:bCs/>
                <w:i/>
                <w:iCs/>
                <w:sz w:val="24"/>
                <w:szCs w:val="24"/>
                <w:lang w:val="vi-VN"/>
              </w:rPr>
              <w:t>Nghỉ giữa giờ</w:t>
            </w:r>
          </w:p>
        </w:tc>
      </w:tr>
      <w:tr w:rsidR="00E05AAB" w:rsidRPr="00200D4B" w14:paraId="7870D88D" w14:textId="77777777" w:rsidTr="00A132BC">
        <w:tc>
          <w:tcPr>
            <w:tcW w:w="1795" w:type="dxa"/>
          </w:tcPr>
          <w:p w14:paraId="25ECC8D7"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lang w:val="vi-VN"/>
              </w:rPr>
              <w:t>15:15-1</w:t>
            </w:r>
            <w:r w:rsidRPr="00200D4B">
              <w:rPr>
                <w:rFonts w:ascii="Arial" w:eastAsia="Calibri" w:hAnsi="Arial" w:cs="Arial"/>
                <w:sz w:val="24"/>
                <w:szCs w:val="24"/>
              </w:rPr>
              <w:t>5</w:t>
            </w:r>
            <w:r w:rsidRPr="00200D4B">
              <w:rPr>
                <w:rFonts w:ascii="Arial" w:eastAsia="Calibri" w:hAnsi="Arial" w:cs="Arial"/>
                <w:sz w:val="24"/>
                <w:szCs w:val="24"/>
                <w:lang w:val="vi-VN"/>
              </w:rPr>
              <w:t>:</w:t>
            </w:r>
            <w:r w:rsidRPr="00200D4B">
              <w:rPr>
                <w:rFonts w:ascii="Arial" w:eastAsia="Calibri" w:hAnsi="Arial" w:cs="Arial"/>
                <w:sz w:val="24"/>
                <w:szCs w:val="24"/>
              </w:rPr>
              <w:t>45</w:t>
            </w:r>
          </w:p>
        </w:tc>
        <w:tc>
          <w:tcPr>
            <w:tcW w:w="7556" w:type="dxa"/>
          </w:tcPr>
          <w:p w14:paraId="07E1B1DB"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 xml:space="preserve">Phân tích dữ liệu (Moodle analytics): </w:t>
            </w:r>
            <w:r>
              <w:rPr>
                <w:rFonts w:ascii="Arial" w:eastAsia="Calibri" w:hAnsi="Arial" w:cs="Arial"/>
                <w:sz w:val="24"/>
                <w:szCs w:val="24"/>
              </w:rPr>
              <w:t>Ghi</w:t>
            </w:r>
            <w:r w:rsidRPr="00200D4B">
              <w:rPr>
                <w:rFonts w:ascii="Arial" w:eastAsia="Calibri" w:hAnsi="Arial" w:cs="Arial"/>
                <w:sz w:val="24"/>
                <w:szCs w:val="24"/>
              </w:rPr>
              <w:t xml:space="preserve"> hoạt động giáo viên (Teachers’ log), báo cáo hoạt động (Activities), dữ liệu báo cáo tổng quan (Overview statistics), mức độ tham gia (course participation), tình trạng hoàn thành nhiệm vụ học tập (activity completion)</w:t>
            </w:r>
          </w:p>
        </w:tc>
      </w:tr>
      <w:tr w:rsidR="00E05AAB" w:rsidRPr="00200D4B" w14:paraId="7CD57F49" w14:textId="77777777" w:rsidTr="00A132BC">
        <w:tc>
          <w:tcPr>
            <w:tcW w:w="1795" w:type="dxa"/>
          </w:tcPr>
          <w:p w14:paraId="1C3089B1"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15:45-16:15</w:t>
            </w:r>
          </w:p>
        </w:tc>
        <w:tc>
          <w:tcPr>
            <w:tcW w:w="7556" w:type="dxa"/>
          </w:tcPr>
          <w:p w14:paraId="0D1F1782"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Nhúng các hoạt động học tập tạo bằng công cụ thứ 3 vào Moodle</w:t>
            </w:r>
          </w:p>
        </w:tc>
      </w:tr>
      <w:tr w:rsidR="00E05AAB" w:rsidRPr="00200D4B" w14:paraId="3EDCDFCD" w14:textId="77777777" w:rsidTr="00A132BC">
        <w:tc>
          <w:tcPr>
            <w:tcW w:w="1795" w:type="dxa"/>
          </w:tcPr>
          <w:p w14:paraId="2581020A"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16:15-16:30</w:t>
            </w:r>
          </w:p>
        </w:tc>
        <w:tc>
          <w:tcPr>
            <w:tcW w:w="7556" w:type="dxa"/>
          </w:tcPr>
          <w:p w14:paraId="61381079" w14:textId="77777777" w:rsidR="00E05AAB" w:rsidRPr="00200D4B" w:rsidRDefault="00E05AAB" w:rsidP="00A132BC">
            <w:pPr>
              <w:rPr>
                <w:rFonts w:ascii="Arial" w:eastAsia="Calibri" w:hAnsi="Arial" w:cs="Arial"/>
                <w:sz w:val="24"/>
                <w:szCs w:val="24"/>
              </w:rPr>
            </w:pPr>
            <w:r w:rsidRPr="00200D4B">
              <w:rPr>
                <w:rFonts w:ascii="Arial" w:eastAsia="Calibri" w:hAnsi="Arial" w:cs="Arial"/>
                <w:sz w:val="24"/>
                <w:szCs w:val="24"/>
              </w:rPr>
              <w:t>Nộp</w:t>
            </w:r>
            <w:r>
              <w:rPr>
                <w:rFonts w:ascii="Arial" w:eastAsia="Calibri" w:hAnsi="Arial" w:cs="Arial"/>
                <w:sz w:val="24"/>
                <w:szCs w:val="24"/>
                <w:lang w:val="vi-VN"/>
              </w:rPr>
              <w:t xml:space="preserve"> link</w:t>
            </w:r>
            <w:r w:rsidRPr="00200D4B">
              <w:rPr>
                <w:rFonts w:ascii="Arial" w:eastAsia="Calibri" w:hAnsi="Arial" w:cs="Arial"/>
                <w:sz w:val="24"/>
                <w:szCs w:val="24"/>
              </w:rPr>
              <w:t xml:space="preserve"> dự án</w:t>
            </w:r>
            <w:r>
              <w:rPr>
                <w:rFonts w:ascii="Arial" w:eastAsia="Calibri" w:hAnsi="Arial" w:cs="Arial"/>
                <w:sz w:val="24"/>
                <w:szCs w:val="24"/>
                <w:lang w:val="vi-VN"/>
              </w:rPr>
              <w:t xml:space="preserve"> </w:t>
            </w:r>
            <w:r w:rsidRPr="00200D4B">
              <w:rPr>
                <w:rFonts w:ascii="Arial" w:eastAsia="Calibri" w:hAnsi="Arial" w:cs="Arial"/>
                <w:sz w:val="24"/>
                <w:szCs w:val="24"/>
              </w:rPr>
              <w:t>; Phản hồi cuối khoá</w:t>
            </w:r>
          </w:p>
        </w:tc>
      </w:tr>
    </w:tbl>
    <w:p w14:paraId="3A82A040" w14:textId="77777777" w:rsidR="00E05AAB" w:rsidRDefault="00E05AAB" w:rsidP="00E05AAB">
      <w:pPr>
        <w:rPr>
          <w:i/>
          <w:iCs/>
        </w:rPr>
      </w:pPr>
    </w:p>
    <w:p w14:paraId="404A9CDA" w14:textId="77777777" w:rsidR="00E05AAB" w:rsidRPr="00A829FB" w:rsidRDefault="00E05AAB" w:rsidP="00E05AAB">
      <w:pPr>
        <w:rPr>
          <w:i/>
        </w:rPr>
      </w:pPr>
      <w:r w:rsidRPr="00A829FB">
        <w:rPr>
          <w:i/>
          <w:iCs/>
        </w:rPr>
        <w:t>Lưu ý: Đây là chương trình dự kiến và có thể thay đổi.</w:t>
      </w:r>
    </w:p>
    <w:p w14:paraId="3CBD28D2" w14:textId="77777777" w:rsidR="001D2CDF" w:rsidRPr="005A5765" w:rsidRDefault="001D2CDF" w:rsidP="001D2CDF">
      <w:pPr>
        <w:tabs>
          <w:tab w:val="left" w:pos="1350"/>
        </w:tabs>
        <w:spacing w:after="0" w:line="360" w:lineRule="auto"/>
        <w:jc w:val="both"/>
        <w:rPr>
          <w:rFonts w:cs="Arial"/>
          <w:color w:val="000000" w:themeColor="text1"/>
          <w:kern w:val="24"/>
          <w:szCs w:val="24"/>
          <w:lang w:val="vi-VN"/>
        </w:rPr>
      </w:pPr>
    </w:p>
    <w:sectPr w:rsidR="001D2CDF" w:rsidRPr="005A5765" w:rsidSect="00413802">
      <w:headerReference w:type="even" r:id="rId10"/>
      <w:headerReference w:type="first" r:id="rId11"/>
      <w:footerReference w:type="first" r:id="rId12"/>
      <w:pgSz w:w="11907" w:h="16840" w:code="9"/>
      <w:pgMar w:top="2010" w:right="155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E160" w14:textId="77777777" w:rsidR="00385052" w:rsidRDefault="00385052">
      <w:pPr>
        <w:spacing w:after="0" w:line="240" w:lineRule="auto"/>
      </w:pPr>
      <w:r>
        <w:separator/>
      </w:r>
    </w:p>
  </w:endnote>
  <w:endnote w:type="continuationSeparator" w:id="0">
    <w:p w14:paraId="38678144" w14:textId="77777777" w:rsidR="00385052" w:rsidRDefault="0038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Revue">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AF06" w14:textId="77777777" w:rsidR="00C660A7" w:rsidRDefault="009F4A9F">
    <w:pPr>
      <w:pStyle w:val="Footer"/>
    </w:pPr>
    <w:r>
      <w:rPr>
        <w:noProof/>
      </w:rPr>
      <w:drawing>
        <wp:anchor distT="0" distB="0" distL="114300" distR="114300" simplePos="0" relativeHeight="251659264" behindDoc="0" locked="0" layoutInCell="0" allowOverlap="0" wp14:anchorId="3B844B53" wp14:editId="5D4A8877">
          <wp:simplePos x="0" y="0"/>
          <wp:positionH relativeFrom="column">
            <wp:posOffset>4390390</wp:posOffset>
          </wp:positionH>
          <wp:positionV relativeFrom="page">
            <wp:posOffset>9193390</wp:posOffset>
          </wp:positionV>
          <wp:extent cx="1828800" cy="1325880"/>
          <wp:effectExtent l="0" t="0" r="0" b="7620"/>
          <wp:wrapNone/>
          <wp:docPr id="252" name="Picture 252" descr="K:\GIZ Vietnam\03 Public Benefit Sector Country Folder\07 Country Management\07 PR &amp; Communications\04 Corporate Design\02 Logos\02 Cooperation Logo\Cooperation logo_VN\JPEG_RGB_600dpi\ELdZ_Vietn_rgb_v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IZ Vietnam\03 Public Benefit Sector Country Folder\07 Country Management\07 PR &amp; Communications\04 Corporate Design\02 Logos\02 Cooperation Logo\Cooperation logo_VN\JPEG_RGB_600dpi\ELdZ_Vietn_rgb_vi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3258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992C" w14:textId="77777777" w:rsidR="00385052" w:rsidRDefault="00385052">
      <w:pPr>
        <w:spacing w:after="0" w:line="240" w:lineRule="auto"/>
      </w:pPr>
      <w:r>
        <w:separator/>
      </w:r>
    </w:p>
  </w:footnote>
  <w:footnote w:type="continuationSeparator" w:id="0">
    <w:p w14:paraId="471BD420" w14:textId="77777777" w:rsidR="00385052" w:rsidRDefault="0038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6A84" w14:textId="77777777" w:rsidR="00CA64DE" w:rsidRDefault="009F4A9F">
    <w:pPr>
      <w:pStyle w:val="Header"/>
    </w:pPr>
    <w:r>
      <w:rPr>
        <w:noProof/>
      </w:rPr>
      <w:drawing>
        <wp:anchor distT="0" distB="0" distL="114300" distR="114300" simplePos="0" relativeHeight="251662336" behindDoc="0" locked="0" layoutInCell="0" allowOverlap="0" wp14:anchorId="6CA54EC9" wp14:editId="1CCC72AD">
          <wp:simplePos x="0" y="0"/>
          <wp:positionH relativeFrom="column">
            <wp:posOffset>4639367</wp:posOffset>
          </wp:positionH>
          <wp:positionV relativeFrom="page">
            <wp:posOffset>437335</wp:posOffset>
          </wp:positionV>
          <wp:extent cx="1486894" cy="619555"/>
          <wp:effectExtent l="0" t="0" r="0" b="952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GIZ Vietnam\03 Public Benefit Sector Country Folder\07 Country Management\07 PR &amp; Communications\04 Corporate Design\02 Logos\02 Cooperation Logo\Cooperation logo_VN\JPEG_RGB_600dpi\ELdZ_Vietn_rgb_vie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6894" cy="619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3EF0" w14:textId="77777777" w:rsidR="00FF7D74" w:rsidRPr="00597F1B" w:rsidRDefault="009F4A9F" w:rsidP="00CA64DE">
    <w:pPr>
      <w:pStyle w:val="Absenderfeld"/>
      <w:framePr w:w="4779" w:wrap="around" w:x="1538" w:y="2604"/>
      <w:rPr>
        <w:b/>
        <w:lang w:val="en-GB"/>
      </w:rPr>
    </w:pPr>
    <w:bookmarkStart w:id="0" w:name="Adresse"/>
    <w:r w:rsidRPr="00597F1B">
      <w:rPr>
        <w:b/>
        <w:lang w:val="en-GB"/>
      </w:rPr>
      <w:t>Programme “Reform of TVET in Viet Nam”</w:t>
    </w:r>
  </w:p>
  <w:p w14:paraId="0942621F" w14:textId="77777777" w:rsidR="00FF7D74" w:rsidRPr="004F523C" w:rsidRDefault="009F4A9F" w:rsidP="00CA64DE">
    <w:pPr>
      <w:pStyle w:val="Absenderfeld"/>
      <w:framePr w:w="4779" w:wrap="around" w:x="1538" w:y="2604"/>
      <w:rPr>
        <w:lang w:val="en-GB"/>
      </w:rPr>
    </w:pPr>
    <w:r w:rsidRPr="00597F1B">
      <w:rPr>
        <w:lang w:val="en-GB"/>
      </w:rPr>
      <w:t xml:space="preserve">2nd floor, No.1, Alley 17 Ta Quang Buu Street, Hai Ba Trung District, Hanoi, Viet </w:t>
    </w:r>
    <w:r>
      <w:rPr>
        <w:lang w:val="en-GB"/>
      </w:rPr>
      <w:t>Nam</w:t>
    </w:r>
  </w:p>
  <w:p w14:paraId="52BAE613" w14:textId="77777777" w:rsidR="00FF7D74" w:rsidRPr="004F523C" w:rsidRDefault="00A4614C" w:rsidP="00CA64DE">
    <w:pPr>
      <w:pStyle w:val="Absenderfeld"/>
      <w:framePr w:w="4779" w:wrap="around" w:x="1538" w:y="2604"/>
      <w:rPr>
        <w:lang w:val="en-GB"/>
      </w:rPr>
    </w:pPr>
  </w:p>
  <w:bookmarkEnd w:id="0"/>
  <w:p w14:paraId="67194430" w14:textId="68E3E31B" w:rsidR="00C660A7" w:rsidRDefault="009F4A9F">
    <w:pPr>
      <w:pStyle w:val="Header"/>
    </w:pPr>
    <w:r w:rsidRPr="005275F9">
      <w:rPr>
        <w:noProof/>
      </w:rPr>
      <w:drawing>
        <wp:anchor distT="0" distB="0" distL="114300" distR="114300" simplePos="0" relativeHeight="251661312" behindDoc="0" locked="0" layoutInCell="1" allowOverlap="1" wp14:anchorId="6A5821D9" wp14:editId="52177B37">
          <wp:simplePos x="0" y="0"/>
          <wp:positionH relativeFrom="page">
            <wp:posOffset>748259</wp:posOffset>
          </wp:positionH>
          <wp:positionV relativeFrom="page">
            <wp:posOffset>1703367</wp:posOffset>
          </wp:positionV>
          <wp:extent cx="96194" cy="76955"/>
          <wp:effectExtent l="0" t="0" r="0" b="0"/>
          <wp:wrapNone/>
          <wp:docPr id="25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l="19931" t="22672" r="19814" b="28392"/>
                  <a:stretch>
                    <a:fillRect/>
                  </a:stretch>
                </pic:blipFill>
                <pic:spPr bwMode="auto">
                  <a:xfrm>
                    <a:off x="0" y="0"/>
                    <a:ext cx="96194" cy="769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F9E"/>
    <w:multiLevelType w:val="hybridMultilevel"/>
    <w:tmpl w:val="D3BAFC5E"/>
    <w:lvl w:ilvl="0" w:tplc="5320679C">
      <w:start w:val="1"/>
      <w:numFmt w:val="bullet"/>
      <w:lvlText w:val=""/>
      <w:lvlJc w:val="left"/>
      <w:pPr>
        <w:ind w:left="720" w:hanging="360"/>
      </w:pPr>
      <w:rPr>
        <w:rFonts w:ascii="Wingdings" w:hAnsi="Wingdings" w:hint="default"/>
        <w:color w:val="C80F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5E135A"/>
    <w:multiLevelType w:val="hybridMultilevel"/>
    <w:tmpl w:val="88D250D8"/>
    <w:lvl w:ilvl="0" w:tplc="04090001">
      <w:start w:val="1"/>
      <w:numFmt w:val="bullet"/>
      <w:lvlText w:val=""/>
      <w:lvlJc w:val="left"/>
      <w:pPr>
        <w:ind w:left="284" w:hanging="28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D6774"/>
    <w:multiLevelType w:val="hybridMultilevel"/>
    <w:tmpl w:val="484E634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2200A9B"/>
    <w:multiLevelType w:val="hybridMultilevel"/>
    <w:tmpl w:val="F89ACA44"/>
    <w:lvl w:ilvl="0" w:tplc="5320679C">
      <w:start w:val="1"/>
      <w:numFmt w:val="bullet"/>
      <w:lvlText w:val=""/>
      <w:lvlJc w:val="left"/>
      <w:pPr>
        <w:ind w:left="567" w:hanging="283"/>
      </w:pPr>
      <w:rPr>
        <w:rFonts w:ascii="Wingdings" w:hAnsi="Wingdings" w:hint="default"/>
        <w:color w:val="C80F0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446289"/>
    <w:multiLevelType w:val="hybridMultilevel"/>
    <w:tmpl w:val="E45675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24957EA"/>
    <w:multiLevelType w:val="hybridMultilevel"/>
    <w:tmpl w:val="947A94DC"/>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17679D"/>
    <w:multiLevelType w:val="hybridMultilevel"/>
    <w:tmpl w:val="360851C2"/>
    <w:lvl w:ilvl="0" w:tplc="15D618BC">
      <w:start w:val="1"/>
      <w:numFmt w:val="decimal"/>
      <w:lvlText w:val="%1."/>
      <w:lvlJc w:val="left"/>
      <w:pPr>
        <w:ind w:left="360" w:hanging="360"/>
      </w:pPr>
      <w:rPr>
        <w:rFonts w:asciiTheme="majorHAnsi" w:eastAsiaTheme="minorHAnsi" w:hAnsiTheme="majorHAnsi" w:cstheme="maj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306BC0"/>
    <w:multiLevelType w:val="hybridMultilevel"/>
    <w:tmpl w:val="27404916"/>
    <w:lvl w:ilvl="0" w:tplc="7182FD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76FD3"/>
    <w:multiLevelType w:val="hybridMultilevel"/>
    <w:tmpl w:val="5D564A2C"/>
    <w:lvl w:ilvl="0" w:tplc="4766792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F35D2"/>
    <w:multiLevelType w:val="hybridMultilevel"/>
    <w:tmpl w:val="2426317E"/>
    <w:lvl w:ilvl="0" w:tplc="04090005">
      <w:start w:val="1"/>
      <w:numFmt w:val="bullet"/>
      <w:lvlText w:val=""/>
      <w:lvlJc w:val="left"/>
      <w:pPr>
        <w:ind w:left="284" w:hanging="284"/>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83077E"/>
    <w:multiLevelType w:val="hybridMultilevel"/>
    <w:tmpl w:val="5A608B22"/>
    <w:lvl w:ilvl="0" w:tplc="5320679C">
      <w:start w:val="1"/>
      <w:numFmt w:val="bullet"/>
      <w:lvlText w:val=""/>
      <w:lvlJc w:val="left"/>
      <w:pPr>
        <w:ind w:left="1004" w:hanging="360"/>
      </w:pPr>
      <w:rPr>
        <w:rFonts w:ascii="Wingdings" w:hAnsi="Wingdings" w:hint="default"/>
        <w:color w:val="C80F0F"/>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0F47504"/>
    <w:multiLevelType w:val="hybridMultilevel"/>
    <w:tmpl w:val="031812C8"/>
    <w:lvl w:ilvl="0" w:tplc="5320679C">
      <w:start w:val="1"/>
      <w:numFmt w:val="bullet"/>
      <w:lvlText w:val=""/>
      <w:lvlJc w:val="left"/>
      <w:pPr>
        <w:ind w:left="360" w:hanging="360"/>
      </w:pPr>
      <w:rPr>
        <w:rFonts w:ascii="Wingdings" w:hAnsi="Wingdings" w:hint="default"/>
        <w:color w:val="C80F0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B417C0A"/>
    <w:multiLevelType w:val="hybridMultilevel"/>
    <w:tmpl w:val="AF5CD48A"/>
    <w:lvl w:ilvl="0" w:tplc="5320679C">
      <w:start w:val="1"/>
      <w:numFmt w:val="bullet"/>
      <w:lvlText w:val=""/>
      <w:lvlJc w:val="left"/>
      <w:pPr>
        <w:ind w:left="284" w:hanging="284"/>
      </w:pPr>
      <w:rPr>
        <w:rFonts w:ascii="Wingdings" w:hAnsi="Wingdings" w:hint="default"/>
        <w:color w:val="C80F0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522E1D"/>
    <w:multiLevelType w:val="hybridMultilevel"/>
    <w:tmpl w:val="70AE577E"/>
    <w:lvl w:ilvl="0" w:tplc="5320679C">
      <w:start w:val="1"/>
      <w:numFmt w:val="bullet"/>
      <w:lvlText w:val=""/>
      <w:lvlJc w:val="left"/>
      <w:pPr>
        <w:ind w:left="990" w:hanging="360"/>
      </w:pPr>
      <w:rPr>
        <w:rFonts w:ascii="Wingdings" w:hAnsi="Wingdings" w:hint="default"/>
        <w:color w:val="C80F0F"/>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76E73B59"/>
    <w:multiLevelType w:val="hybridMultilevel"/>
    <w:tmpl w:val="66C87840"/>
    <w:lvl w:ilvl="0" w:tplc="5320679C">
      <w:start w:val="1"/>
      <w:numFmt w:val="bullet"/>
      <w:lvlText w:val=""/>
      <w:lvlJc w:val="left"/>
      <w:pPr>
        <w:ind w:left="720" w:hanging="360"/>
      </w:pPr>
      <w:rPr>
        <w:rFonts w:ascii="Wingdings" w:hAnsi="Wingdings" w:hint="default"/>
        <w:color w:val="C80F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972916"/>
    <w:multiLevelType w:val="hybridMultilevel"/>
    <w:tmpl w:val="56B4AB30"/>
    <w:lvl w:ilvl="0" w:tplc="87B6EBDE">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25330303">
    <w:abstractNumId w:val="6"/>
  </w:num>
  <w:num w:numId="2" w16cid:durableId="1622422957">
    <w:abstractNumId w:val="15"/>
  </w:num>
  <w:num w:numId="3" w16cid:durableId="2079161342">
    <w:abstractNumId w:val="3"/>
  </w:num>
  <w:num w:numId="4" w16cid:durableId="332221838">
    <w:abstractNumId w:val="10"/>
  </w:num>
  <w:num w:numId="5" w16cid:durableId="1995446750">
    <w:abstractNumId w:val="2"/>
  </w:num>
  <w:num w:numId="6" w16cid:durableId="512182538">
    <w:abstractNumId w:val="1"/>
  </w:num>
  <w:num w:numId="7" w16cid:durableId="8022486">
    <w:abstractNumId w:val="9"/>
  </w:num>
  <w:num w:numId="8" w16cid:durableId="1894849253">
    <w:abstractNumId w:val="4"/>
  </w:num>
  <w:num w:numId="9" w16cid:durableId="278488460">
    <w:abstractNumId w:val="13"/>
  </w:num>
  <w:num w:numId="10" w16cid:durableId="1880703332">
    <w:abstractNumId w:val="5"/>
  </w:num>
  <w:num w:numId="11" w16cid:durableId="1585992574">
    <w:abstractNumId w:val="12"/>
  </w:num>
  <w:num w:numId="12" w16cid:durableId="1803965638">
    <w:abstractNumId w:val="11"/>
  </w:num>
  <w:num w:numId="13" w16cid:durableId="293829559">
    <w:abstractNumId w:val="8"/>
  </w:num>
  <w:num w:numId="14" w16cid:durableId="513804488">
    <w:abstractNumId w:val="7"/>
  </w:num>
  <w:num w:numId="15" w16cid:durableId="116726339">
    <w:abstractNumId w:val="14"/>
  </w:num>
  <w:num w:numId="16" w16cid:durableId="109806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59"/>
    <w:rsid w:val="00020419"/>
    <w:rsid w:val="000670E2"/>
    <w:rsid w:val="000F204D"/>
    <w:rsid w:val="0014364E"/>
    <w:rsid w:val="0018510B"/>
    <w:rsid w:val="001C38DD"/>
    <w:rsid w:val="001D2CDF"/>
    <w:rsid w:val="002E0F0B"/>
    <w:rsid w:val="00311AFA"/>
    <w:rsid w:val="0032201D"/>
    <w:rsid w:val="00385052"/>
    <w:rsid w:val="00391C3C"/>
    <w:rsid w:val="003A2664"/>
    <w:rsid w:val="004115EB"/>
    <w:rsid w:val="00471B8E"/>
    <w:rsid w:val="00544173"/>
    <w:rsid w:val="00554957"/>
    <w:rsid w:val="005A5765"/>
    <w:rsid w:val="005A6A1E"/>
    <w:rsid w:val="006903AE"/>
    <w:rsid w:val="006E363F"/>
    <w:rsid w:val="0071218E"/>
    <w:rsid w:val="00747D40"/>
    <w:rsid w:val="00824659"/>
    <w:rsid w:val="00940081"/>
    <w:rsid w:val="00967E83"/>
    <w:rsid w:val="009A7F22"/>
    <w:rsid w:val="009F4A9F"/>
    <w:rsid w:val="00A4614C"/>
    <w:rsid w:val="00A502D1"/>
    <w:rsid w:val="00A83FCF"/>
    <w:rsid w:val="00AA4519"/>
    <w:rsid w:val="00AA4F0A"/>
    <w:rsid w:val="00B40512"/>
    <w:rsid w:val="00B67C80"/>
    <w:rsid w:val="00C13751"/>
    <w:rsid w:val="00C6229E"/>
    <w:rsid w:val="00D74417"/>
    <w:rsid w:val="00D80F1C"/>
    <w:rsid w:val="00DA034E"/>
    <w:rsid w:val="00E05AAB"/>
    <w:rsid w:val="00E52CEA"/>
    <w:rsid w:val="00F4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4958"/>
  <w15:chartTrackingRefBased/>
  <w15:docId w15:val="{99C4E887-B20B-4471-9B2D-5091A119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4659"/>
    <w:pPr>
      <w:spacing w:after="0" w:line="240" w:lineRule="auto"/>
      <w:jc w:val="center"/>
    </w:pPr>
    <w:rPr>
      <w:rFonts w:ascii="VNI-Revue" w:eastAsia="Times New Roman" w:hAnsi="VNI-Revue" w:cs="Times New Roman"/>
      <w:b/>
      <w:sz w:val="28"/>
      <w:szCs w:val="20"/>
    </w:rPr>
  </w:style>
  <w:style w:type="character" w:customStyle="1" w:styleId="TitleChar">
    <w:name w:val="Title Char"/>
    <w:basedOn w:val="DefaultParagraphFont"/>
    <w:link w:val="Title"/>
    <w:rsid w:val="00824659"/>
    <w:rPr>
      <w:rFonts w:ascii="VNI-Revue" w:eastAsia="Times New Roman" w:hAnsi="VNI-Revue" w:cs="Times New Roman"/>
      <w:b/>
      <w:sz w:val="28"/>
      <w:szCs w:val="20"/>
    </w:rPr>
  </w:style>
  <w:style w:type="paragraph" w:styleId="BodyText3">
    <w:name w:val="Body Text 3"/>
    <w:basedOn w:val="Normal"/>
    <w:link w:val="BodyText3Char"/>
    <w:rsid w:val="0002041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20419"/>
    <w:rPr>
      <w:rFonts w:ascii="Times New Roman" w:eastAsia="Times New Roman" w:hAnsi="Times New Roman" w:cs="Times New Roman"/>
      <w:sz w:val="16"/>
      <w:szCs w:val="16"/>
    </w:rPr>
  </w:style>
  <w:style w:type="paragraph" w:styleId="ListParagraph">
    <w:name w:val="List Paragraph"/>
    <w:aliases w:val="List,Number list Paragraph,List 1st degree,Resume Title,Citation List,heading 4,Bullet,bl,Bullet L1,bl1,List Paragraph_FS,Bullet1,MCHIP_list paragraph,List Paragraph1,Recommendation,Bullet List,FooterText,Evidence on Demand bullet points"/>
    <w:basedOn w:val="Normal"/>
    <w:link w:val="ListParagraphChar"/>
    <w:uiPriority w:val="34"/>
    <w:qFormat/>
    <w:rsid w:val="00020419"/>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List Char,Number list Paragraph Char,List 1st degree Char,Resume Title Char,Citation List Char,heading 4 Char,Bullet Char,bl Char,Bullet L1 Char,bl1 Char,List Paragraph_FS Char,Bullet1 Char,MCHIP_list paragraph Char,Bullet List Char"/>
    <w:link w:val="ListParagraph"/>
    <w:uiPriority w:val="34"/>
    <w:rsid w:val="0002041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20419"/>
    <w:rPr>
      <w:color w:val="0563C1" w:themeColor="hyperlink"/>
      <w:u w:val="single"/>
    </w:rPr>
  </w:style>
  <w:style w:type="character" w:styleId="PageNumber">
    <w:name w:val="page number"/>
    <w:basedOn w:val="DefaultParagraphFont"/>
    <w:rsid w:val="00020419"/>
    <w:rPr>
      <w:rFonts w:cs="Times New Roman"/>
    </w:rPr>
  </w:style>
  <w:style w:type="paragraph" w:styleId="Header">
    <w:name w:val="header"/>
    <w:basedOn w:val="Normal"/>
    <w:link w:val="HeaderChar"/>
    <w:uiPriority w:val="99"/>
    <w:unhideWhenUsed/>
    <w:rsid w:val="001D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DF"/>
  </w:style>
  <w:style w:type="paragraph" w:styleId="Footer">
    <w:name w:val="footer"/>
    <w:basedOn w:val="Normal"/>
    <w:link w:val="FooterChar"/>
    <w:uiPriority w:val="99"/>
    <w:unhideWhenUsed/>
    <w:rsid w:val="001D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DF"/>
  </w:style>
  <w:style w:type="paragraph" w:customStyle="1" w:styleId="Absenderfeld">
    <w:name w:val="Absenderfeld"/>
    <w:basedOn w:val="Normal"/>
    <w:qFormat/>
    <w:rsid w:val="001D2CDF"/>
    <w:pPr>
      <w:framePr w:w="3975" w:h="278" w:hRule="exact" w:hSpace="181" w:wrap="around" w:vAnchor="page" w:hAnchor="page" w:x="1702" w:y="2700"/>
      <w:spacing w:after="0" w:line="132" w:lineRule="exact"/>
    </w:pPr>
    <w:rPr>
      <w:rFonts w:eastAsia="Times New Roman" w:cs="Arial"/>
      <w:sz w:val="11"/>
      <w:szCs w:val="11"/>
      <w:lang w:val="de-DE" w:eastAsia="zh-TW"/>
    </w:rPr>
  </w:style>
  <w:style w:type="table" w:customStyle="1" w:styleId="TableGrid1">
    <w:name w:val="Table Grid1"/>
    <w:basedOn w:val="TableNormal"/>
    <w:next w:val="TableGrid"/>
    <w:uiPriority w:val="39"/>
    <w:rsid w:val="00E05AA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05AA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D1878DB1335499DDB13F3A4C3009B" ma:contentTypeVersion="18" ma:contentTypeDescription="Create a new document." ma:contentTypeScope="" ma:versionID="112be2dc1bedfda4d0992793afdfd996">
  <xsd:schema xmlns:xsd="http://www.w3.org/2001/XMLSchema" xmlns:xs="http://www.w3.org/2001/XMLSchema" xmlns:p="http://schemas.microsoft.com/office/2006/metadata/properties" xmlns:ns2="388ba771-cdb3-4ab4-b105-079ba08c4720" xmlns:ns3="eabf0ec1-5846-45d3-901d-efa415327165" targetNamespace="http://schemas.microsoft.com/office/2006/metadata/properties" ma:root="true" ma:fieldsID="a43f9e58f4e44580e03ad3c46ba3d724" ns2:_="" ns3:_="">
    <xsd:import namespace="388ba771-cdb3-4ab4-b105-079ba08c4720"/>
    <xsd:import namespace="eabf0ec1-5846-45d3-901d-efa4153271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ba771-cdb3-4ab4-b105-079ba08c4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f0ec1-5846-45d3-901d-efa415327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98036f-793c-4676-9f72-123f668249be}" ma:internalName="TaxCatchAll" ma:showField="CatchAllData" ma:web="eabf0ec1-5846-45d3-901d-efa415327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ba771-cdb3-4ab4-b105-079ba08c4720">
      <Terms xmlns="http://schemas.microsoft.com/office/infopath/2007/PartnerControls"/>
    </lcf76f155ced4ddcb4097134ff3c332f>
    <TaxCatchAll xmlns="eabf0ec1-5846-45d3-901d-efa415327165" xsi:nil="true"/>
  </documentManagement>
</p:properties>
</file>

<file path=customXml/itemProps1.xml><?xml version="1.0" encoding="utf-8"?>
<ds:datastoreItem xmlns:ds="http://schemas.openxmlformats.org/officeDocument/2006/customXml" ds:itemID="{8A393AE9-52E3-44D9-BE6F-A28C353F178B}"/>
</file>

<file path=customXml/itemProps2.xml><?xml version="1.0" encoding="utf-8"?>
<ds:datastoreItem xmlns:ds="http://schemas.openxmlformats.org/officeDocument/2006/customXml" ds:itemID="{3C98B86B-706F-4A4A-874A-96CCB7B87E5A}">
  <ds:schemaRefs>
    <ds:schemaRef ds:uri="http://schemas.microsoft.com/sharepoint/v3/contenttype/forms"/>
  </ds:schemaRefs>
</ds:datastoreItem>
</file>

<file path=customXml/itemProps3.xml><?xml version="1.0" encoding="utf-8"?>
<ds:datastoreItem xmlns:ds="http://schemas.openxmlformats.org/officeDocument/2006/customXml" ds:itemID="{5DC72077-7118-4AD2-B7F2-F5146988D44C}">
  <ds:schemaRefs>
    <ds:schemaRef ds:uri="http://schemas.microsoft.com/office/2006/metadata/properties"/>
    <ds:schemaRef ds:uri="http://schemas.microsoft.com/office/infopath/2007/PartnerControls"/>
    <ds:schemaRef ds:uri="388ba771-cdb3-4ab4-b105-079ba08c4720"/>
    <ds:schemaRef ds:uri="eabf0ec1-5846-45d3-901d-efa415327165"/>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Phuong, Dung GIZ VN</dc:creator>
  <cp:keywords/>
  <dc:description/>
  <cp:lastModifiedBy>Pham Phuong, Dung GIZ VN</cp:lastModifiedBy>
  <cp:revision>38</cp:revision>
  <dcterms:created xsi:type="dcterms:W3CDTF">2022-06-23T11:03:00Z</dcterms:created>
  <dcterms:modified xsi:type="dcterms:W3CDTF">2022-07-25T09:23:00Z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0x0101003B1D1878DB1335499DDB13F3A4C3009B</vt:lpwstr>
  </property>
  <property fmtid="{D5CDD505-2E9C-101B-9397-08002B2CF9AE}" pid="3" name="MediaServiceImageTags">
    <vt:lpwstr/>
  </property>
</Properties>
</file>